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121E" w14:textId="2B45F083" w:rsidR="0018678B" w:rsidRDefault="008543AF" w:rsidP="00F63084">
      <w:pPr>
        <w:spacing w:line="259" w:lineRule="auto"/>
        <w:ind w:left="0" w:right="40" w:firstLine="0"/>
        <w:rPr>
          <w:b/>
          <w:i/>
          <w:color w:val="0000FF"/>
          <w:sz w:val="40"/>
          <w:szCs w:val="40"/>
        </w:rPr>
      </w:pPr>
      <w:r w:rsidRPr="009E1113">
        <w:rPr>
          <w:b/>
          <w:i/>
          <w:noProof/>
          <w:color w:val="0000FF"/>
          <w:sz w:val="7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1AA632" wp14:editId="084B9381">
                <wp:simplePos x="0" y="0"/>
                <wp:positionH relativeFrom="column">
                  <wp:posOffset>4699635</wp:posOffset>
                </wp:positionH>
                <wp:positionV relativeFrom="paragraph">
                  <wp:posOffset>114935</wp:posOffset>
                </wp:positionV>
                <wp:extent cx="2667000" cy="25241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82E6" w14:textId="04A438C8" w:rsidR="009E1113" w:rsidRDefault="00E808BC">
                            <w:r w:rsidRPr="00E808BC">
                              <w:rPr>
                                <w:noProof/>
                              </w:rPr>
                              <w:drawing>
                                <wp:inline distT="0" distB="0" distL="0" distR="0" wp14:anchorId="373F6571" wp14:editId="158807FB">
                                  <wp:extent cx="1885950" cy="1885950"/>
                                  <wp:effectExtent l="0" t="0" r="0" b="0"/>
                                  <wp:docPr id="11389036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A6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0.05pt;margin-top:9.05pt;width:210pt;height:19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a39gEAAM4DAAAOAAAAZHJzL2Uyb0RvYy54bWysU9tuGyEQfa/Uf0C817te2U6y8jpKk6aq&#10;lF6ktB+AWdaLCgwdsHfTr+/AOo6VvlV9QQMDZ+acOayvR2vYQWHQ4Bo+n5WcKSeh1W7X8B/f799d&#10;chaicK0w4FTDn1Tg15u3b9aDr1UFPZhWISMQF+rBN7yP0ddFEWSvrAgz8MpRsgO0ItIWd0WLYiB0&#10;a4qqLFfFANh6BKlCoNO7Kck3Gb/rlIxfuy6oyEzDqbeYV8zrNq3FZi3qHQrfa3lsQ/xDF1ZoR0VP&#10;UHciCrZH/ReU1RIhQBdnEmwBXaelyhyIzbx8xeaxF15lLiRO8CeZwv+DlV8Oj/4bsji+h5EGmEkE&#10;/wDyZ2AObnvhduoGEYZeiZYKz5NkxeBDfXyapA51SCDb4TO0NGSxj5CBxg5tUoV4MkKnATydRFdj&#10;ZJIOq9XqoiwpJSlXLavFvFrmGqJ+fu4xxI8KLEtBw5GmmuHF4SHE1I6on6+kag7utTF5ssaxoeFX&#10;S4J8lbE6kvGMtg2/pPLUQH6QWH5wbY6j0GaKqYBxR9qJ6cQ5jtuRLib6W2ifSACEyWD0ISjoAX9z&#10;NpC5Gh5+7QUqzswnRyJezReL5Ma8WSwvKtrgeWZ7nhFOElTDI2dTeBuzgydGNyR2p7MML50ceyXT&#10;ZHWOBk+uPN/nWy/fcPMHAAD//wMAUEsDBBQABgAIAAAAIQBfs4x33gAAAAsBAAAPAAAAZHJzL2Rv&#10;d25yZXYueG1sTI/NTsMwEITvSH0Haytxo3aqNJQQp6pAXEGUH4mbG2+TiHgdxW4T3p7NCU6r3RnN&#10;flPsJteJCw6h9aQhWSkQSJW3LdUa3t+ebrYgQjRkTecJNfxggF25uCpMbv1Ir3g5xFpwCIXcaGhi&#10;7HMpQ9WgM2HleyTWTn5wJvI61NIOZuRw18m1Upl0piX+0JgeHxqsvg9np+Hj+fT1maqX+tFt+tFP&#10;SpK7k1pfL6f9PYiIU/wzw4zP6FAy09GfyQbRabhNVcJWFrY8Z0OSzZejhjTZZCDLQv7vUP4CAAD/&#10;/wMAUEsBAi0AFAAGAAgAAAAhALaDOJL+AAAA4QEAABMAAAAAAAAAAAAAAAAAAAAAAFtDb250ZW50&#10;X1R5cGVzXS54bWxQSwECLQAUAAYACAAAACEAOP0h/9YAAACUAQAACwAAAAAAAAAAAAAAAAAvAQAA&#10;X3JlbHMvLnJlbHNQSwECLQAUAAYACAAAACEALIkWt/YBAADOAwAADgAAAAAAAAAAAAAAAAAuAgAA&#10;ZHJzL2Uyb0RvYy54bWxQSwECLQAUAAYACAAAACEAX7OMd94AAAALAQAADwAAAAAAAAAAAAAAAABQ&#10;BAAAZHJzL2Rvd25yZXYueG1sUEsFBgAAAAAEAAQA8wAAAFsFAAAAAA==&#10;" filled="f" stroked="f">
                <v:textbox>
                  <w:txbxContent>
                    <w:p w14:paraId="4AAC82E6" w14:textId="04A438C8" w:rsidR="009E1113" w:rsidRDefault="00E808BC">
                      <w:r w:rsidRPr="00E808BC">
                        <w:rPr>
                          <w:noProof/>
                        </w:rPr>
                        <w:drawing>
                          <wp:inline distT="0" distB="0" distL="0" distR="0" wp14:anchorId="373F6571" wp14:editId="158807FB">
                            <wp:extent cx="1885950" cy="1885950"/>
                            <wp:effectExtent l="0" t="0" r="0" b="0"/>
                            <wp:docPr id="11389036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E3DAE">
        <w:rPr>
          <w:b/>
          <w:i/>
          <w:color w:val="0000FF"/>
          <w:sz w:val="72"/>
        </w:rPr>
        <w:t>Leserlich</w:t>
      </w:r>
      <w:r w:rsidR="00536866">
        <w:rPr>
          <w:b/>
          <w:i/>
          <w:color w:val="0000FF"/>
          <w:sz w:val="72"/>
        </w:rPr>
        <w:t xml:space="preserve">  </w:t>
      </w:r>
      <w:r w:rsidR="00AE60C1">
        <w:rPr>
          <w:b/>
          <w:i/>
          <w:color w:val="0000FF"/>
          <w:sz w:val="40"/>
          <w:szCs w:val="40"/>
        </w:rPr>
        <w:t>August</w:t>
      </w:r>
      <w:proofErr w:type="gramEnd"/>
      <w:r w:rsidR="005B31CB">
        <w:rPr>
          <w:b/>
          <w:i/>
          <w:color w:val="0000FF"/>
          <w:sz w:val="40"/>
          <w:szCs w:val="40"/>
        </w:rPr>
        <w:t xml:space="preserve"> 202</w:t>
      </w:r>
      <w:r w:rsidR="00D53609">
        <w:rPr>
          <w:b/>
          <w:i/>
          <w:color w:val="0000FF"/>
          <w:sz w:val="40"/>
          <w:szCs w:val="40"/>
        </w:rPr>
        <w:t>5</w:t>
      </w:r>
    </w:p>
    <w:p w14:paraId="4253CFDA" w14:textId="20D90F4D" w:rsidR="004D26FE" w:rsidRDefault="006E3DAE" w:rsidP="00FB103B">
      <w:pPr>
        <w:spacing w:line="259" w:lineRule="auto"/>
        <w:ind w:left="0" w:right="40" w:firstLine="0"/>
        <w:jc w:val="center"/>
        <w:rPr>
          <w:b/>
          <w:bCs/>
          <w:i/>
          <w:sz w:val="32"/>
          <w:szCs w:val="32"/>
        </w:rPr>
      </w:pPr>
      <w:r w:rsidRPr="00FB103B">
        <w:rPr>
          <w:b/>
          <w:bCs/>
          <w:i/>
          <w:sz w:val="32"/>
          <w:szCs w:val="32"/>
        </w:rPr>
        <w:t>Informationsbrief</w:t>
      </w:r>
      <w:r w:rsidRPr="00FB103B">
        <w:rPr>
          <w:b/>
          <w:bCs/>
          <w:sz w:val="32"/>
          <w:szCs w:val="32"/>
        </w:rPr>
        <w:t xml:space="preserve"> </w:t>
      </w:r>
      <w:r w:rsidRPr="00FB103B">
        <w:rPr>
          <w:b/>
          <w:bCs/>
          <w:i/>
          <w:sz w:val="32"/>
          <w:szCs w:val="32"/>
        </w:rPr>
        <w:t xml:space="preserve">an alle </w:t>
      </w:r>
    </w:p>
    <w:p w14:paraId="7E8F0354" w14:textId="3BC20A0F" w:rsidR="0018678B" w:rsidRPr="00FB103B" w:rsidRDefault="006E3DAE" w:rsidP="00FB103B">
      <w:pPr>
        <w:spacing w:line="259" w:lineRule="auto"/>
        <w:ind w:left="0" w:right="40" w:firstLine="0"/>
        <w:jc w:val="center"/>
        <w:rPr>
          <w:b/>
          <w:bCs/>
          <w:sz w:val="32"/>
          <w:szCs w:val="32"/>
        </w:rPr>
      </w:pPr>
      <w:r w:rsidRPr="00FB103B">
        <w:rPr>
          <w:b/>
          <w:bCs/>
          <w:i/>
          <w:sz w:val="32"/>
          <w:szCs w:val="32"/>
        </w:rPr>
        <w:t>Lesepatinnen und Lesepaten</w:t>
      </w:r>
    </w:p>
    <w:p w14:paraId="453679D8" w14:textId="37A19FCC" w:rsidR="00FB103B" w:rsidRDefault="00FB103B" w:rsidP="00FB103B">
      <w:pPr>
        <w:spacing w:line="259" w:lineRule="auto"/>
        <w:ind w:left="0" w:firstLine="0"/>
        <w:jc w:val="center"/>
        <w:rPr>
          <w:rFonts w:ascii="Calibri" w:eastAsia="Calibri" w:hAnsi="Calibri" w:cs="Calibri"/>
          <w:sz w:val="22"/>
        </w:rPr>
      </w:pPr>
    </w:p>
    <w:p w14:paraId="1E585814" w14:textId="77777777" w:rsidR="004D26FE" w:rsidRDefault="006E3DAE" w:rsidP="00FB103B">
      <w:pPr>
        <w:spacing w:line="259" w:lineRule="auto"/>
        <w:ind w:left="0" w:firstLine="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Essener Lesebündnis e.V.</w:t>
      </w:r>
      <w:r w:rsidR="007B4CC6">
        <w:rPr>
          <w:rFonts w:ascii="Arial" w:eastAsia="Arial" w:hAnsi="Arial" w:cs="Arial"/>
          <w:b/>
          <w:sz w:val="18"/>
        </w:rPr>
        <w:t>,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Kopstadtplatz 12, 45127 Essen</w:t>
      </w:r>
      <w:r w:rsidR="007B4CC6">
        <w:rPr>
          <w:rFonts w:ascii="Arial" w:eastAsia="Arial" w:hAnsi="Arial" w:cs="Arial"/>
          <w:sz w:val="18"/>
        </w:rPr>
        <w:t xml:space="preserve">, </w:t>
      </w:r>
    </w:p>
    <w:p w14:paraId="427A5458" w14:textId="2459A695" w:rsidR="00404C86" w:rsidRDefault="006E3DAE" w:rsidP="00FB103B">
      <w:pPr>
        <w:spacing w:line="259" w:lineRule="auto"/>
        <w:ind w:left="0" w:firstLine="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</w:t>
      </w:r>
      <w:r w:rsidR="00ED724C">
        <w:rPr>
          <w:rFonts w:ascii="Arial" w:eastAsia="Arial" w:hAnsi="Arial" w:cs="Arial"/>
          <w:sz w:val="18"/>
        </w:rPr>
        <w:t>el.:</w:t>
      </w:r>
      <w:r>
        <w:rPr>
          <w:rFonts w:ascii="Arial" w:eastAsia="Arial" w:hAnsi="Arial" w:cs="Arial"/>
          <w:sz w:val="18"/>
        </w:rPr>
        <w:t>0201.2202770</w:t>
      </w:r>
      <w:r w:rsidR="007B4CC6">
        <w:rPr>
          <w:rFonts w:ascii="Arial" w:eastAsia="Arial" w:hAnsi="Arial" w:cs="Arial"/>
          <w:sz w:val="18"/>
        </w:rPr>
        <w:t xml:space="preserve">  </w:t>
      </w:r>
    </w:p>
    <w:p w14:paraId="2533BC55" w14:textId="77777777" w:rsidR="00404C86" w:rsidRDefault="00404C86" w:rsidP="00FB103B">
      <w:pPr>
        <w:spacing w:line="259" w:lineRule="auto"/>
        <w:ind w:left="0" w:firstLine="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Bürozeiten: montags und donnerstags 12.00 – 14.00 Uhr</w:t>
      </w:r>
    </w:p>
    <w:p w14:paraId="6F130AC7" w14:textId="0FA81971" w:rsidR="007B4CC6" w:rsidRPr="00FB103B" w:rsidRDefault="006E3DAE" w:rsidP="00FB103B">
      <w:pPr>
        <w:spacing w:line="259" w:lineRule="auto"/>
        <w:ind w:left="0" w:firstLine="0"/>
        <w:jc w:val="center"/>
        <w:rPr>
          <w:rFonts w:ascii="Calibri" w:eastAsia="Calibri" w:hAnsi="Calibri" w:cs="Calibri"/>
          <w:sz w:val="22"/>
        </w:rPr>
      </w:pPr>
      <w:r w:rsidRPr="007B4CC6">
        <w:rPr>
          <w:rFonts w:ascii="Arial" w:eastAsia="Arial" w:hAnsi="Arial" w:cs="Arial"/>
          <w:sz w:val="18"/>
        </w:rPr>
        <w:t xml:space="preserve">E-Mail: </w:t>
      </w:r>
      <w:r w:rsidRPr="007B4CC6">
        <w:rPr>
          <w:rFonts w:ascii="Arial" w:eastAsia="Arial" w:hAnsi="Arial" w:cs="Arial"/>
          <w:color w:val="0000FF"/>
          <w:sz w:val="18"/>
          <w:u w:val="single" w:color="0000FF"/>
        </w:rPr>
        <w:t>info@essener-lesebuendnis.de</w:t>
      </w:r>
    </w:p>
    <w:p w14:paraId="74004580" w14:textId="1352CAA4" w:rsidR="00B2421B" w:rsidRDefault="006E3DAE" w:rsidP="00B2421B">
      <w:pPr>
        <w:spacing w:line="259" w:lineRule="auto"/>
        <w:ind w:left="0" w:firstLine="0"/>
        <w:jc w:val="center"/>
        <w:rPr>
          <w:rFonts w:ascii="Arial" w:eastAsia="Arial" w:hAnsi="Arial" w:cs="Arial"/>
          <w:sz w:val="18"/>
        </w:rPr>
      </w:pPr>
      <w:r w:rsidRPr="00347678">
        <w:rPr>
          <w:rFonts w:ascii="Arial" w:eastAsia="Arial" w:hAnsi="Arial" w:cs="Arial"/>
          <w:sz w:val="18"/>
        </w:rPr>
        <w:t xml:space="preserve">Homepage: </w:t>
      </w:r>
      <w:hyperlink r:id="rId8" w:history="1">
        <w:r w:rsidR="007B4CC6" w:rsidRPr="00347678">
          <w:rPr>
            <w:rStyle w:val="Hyperlink"/>
            <w:rFonts w:ascii="Arial" w:eastAsia="Arial" w:hAnsi="Arial" w:cs="Arial"/>
            <w:sz w:val="18"/>
          </w:rPr>
          <w:t>www.essener-lesebuendnis.de</w:t>
        </w:r>
      </w:hyperlink>
      <w:r w:rsidR="007B4CC6" w:rsidRPr="00347678">
        <w:rPr>
          <w:rFonts w:ascii="Arial" w:eastAsia="Arial" w:hAnsi="Arial" w:cs="Arial"/>
          <w:sz w:val="18"/>
        </w:rPr>
        <w:t xml:space="preserve"> </w:t>
      </w:r>
    </w:p>
    <w:p w14:paraId="6A34B305" w14:textId="02C4AA10" w:rsidR="009E1113" w:rsidRDefault="009E1113" w:rsidP="00B2421B">
      <w:pPr>
        <w:spacing w:line="259" w:lineRule="auto"/>
        <w:ind w:left="0" w:firstLine="0"/>
        <w:jc w:val="center"/>
        <w:rPr>
          <w:b/>
          <w:i/>
          <w:sz w:val="18"/>
        </w:rPr>
      </w:pPr>
    </w:p>
    <w:p w14:paraId="4DBCDE82" w14:textId="77777777" w:rsidR="009E1113" w:rsidRPr="00347678" w:rsidRDefault="009E1113" w:rsidP="00B2421B">
      <w:pPr>
        <w:spacing w:line="259" w:lineRule="auto"/>
        <w:ind w:left="0" w:firstLine="0"/>
        <w:jc w:val="center"/>
        <w:rPr>
          <w:b/>
          <w:i/>
          <w:sz w:val="18"/>
        </w:rPr>
      </w:pPr>
    </w:p>
    <w:p w14:paraId="10E8E26E" w14:textId="68E38E2B" w:rsidR="00404C86" w:rsidRDefault="00404C86" w:rsidP="00404C86">
      <w:pPr>
        <w:ind w:left="0" w:firstLine="0"/>
        <w:rPr>
          <w:rFonts w:ascii="Arial" w:hAnsi="Arial" w:cs="Arial"/>
          <w:sz w:val="24"/>
          <w:szCs w:val="24"/>
        </w:rPr>
      </w:pPr>
      <w:r w:rsidRPr="00EC7984">
        <w:rPr>
          <w:rFonts w:ascii="Arial" w:hAnsi="Arial" w:cs="Arial"/>
          <w:sz w:val="24"/>
          <w:szCs w:val="24"/>
        </w:rPr>
        <w:t>Liebe Lesepatinnen und Lesepaten,</w:t>
      </w:r>
    </w:p>
    <w:p w14:paraId="5564C94A" w14:textId="39FD30B2" w:rsidR="00D5525A" w:rsidRDefault="00D5525A" w:rsidP="00404C86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Unterstützerinnen und Unterstützer,</w:t>
      </w:r>
    </w:p>
    <w:p w14:paraId="29D80C45" w14:textId="77777777" w:rsidR="00E129BA" w:rsidRDefault="00E129BA" w:rsidP="00404C86">
      <w:pPr>
        <w:ind w:left="0" w:firstLine="0"/>
        <w:rPr>
          <w:rFonts w:ascii="Arial" w:hAnsi="Arial" w:cs="Arial"/>
          <w:sz w:val="24"/>
          <w:szCs w:val="24"/>
        </w:rPr>
      </w:pPr>
    </w:p>
    <w:p w14:paraId="4E57BC91" w14:textId="3B1347A3" w:rsidR="00F66E65" w:rsidRDefault="00BC70F9" w:rsidP="00404C86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</w:t>
      </w:r>
      <w:r w:rsidR="00AE60C1">
        <w:rPr>
          <w:rFonts w:ascii="Arial" w:hAnsi="Arial" w:cs="Arial"/>
          <w:sz w:val="24"/>
          <w:szCs w:val="24"/>
        </w:rPr>
        <w:t>freuen uns, mit Ihnen in diesem Jahr unser 2</w:t>
      </w:r>
      <w:r>
        <w:rPr>
          <w:rFonts w:ascii="Arial" w:hAnsi="Arial" w:cs="Arial"/>
          <w:sz w:val="24"/>
          <w:szCs w:val="24"/>
        </w:rPr>
        <w:t>0</w:t>
      </w:r>
      <w:r w:rsidR="00A21C2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jähriges Jubiläum </w:t>
      </w:r>
      <w:r w:rsidR="00AE60C1">
        <w:rPr>
          <w:rFonts w:ascii="Arial" w:hAnsi="Arial" w:cs="Arial"/>
          <w:sz w:val="24"/>
          <w:szCs w:val="24"/>
        </w:rPr>
        <w:t>feiern zu können</w:t>
      </w:r>
      <w:r>
        <w:rPr>
          <w:rFonts w:ascii="Arial" w:hAnsi="Arial" w:cs="Arial"/>
          <w:sz w:val="24"/>
          <w:szCs w:val="24"/>
        </w:rPr>
        <w:t>.</w:t>
      </w:r>
      <w:r w:rsidR="00AE60C1">
        <w:rPr>
          <w:rFonts w:ascii="Arial" w:hAnsi="Arial" w:cs="Arial"/>
          <w:sz w:val="24"/>
          <w:szCs w:val="24"/>
        </w:rPr>
        <w:t xml:space="preserve"> Dank Ihres Einsatzes und Ihrer Unterstützung ist dieses Jubiläum überhaupt möglich.</w:t>
      </w:r>
    </w:p>
    <w:p w14:paraId="76DBB63E" w14:textId="77777777" w:rsidR="0031591C" w:rsidRDefault="0031591C" w:rsidP="00404C86">
      <w:pPr>
        <w:ind w:left="0" w:firstLine="0"/>
        <w:rPr>
          <w:rFonts w:ascii="Arial" w:hAnsi="Arial" w:cs="Arial"/>
          <w:sz w:val="24"/>
          <w:szCs w:val="24"/>
        </w:rPr>
      </w:pPr>
    </w:p>
    <w:p w14:paraId="3D18DEE9" w14:textId="62572752" w:rsidR="00AE60C1" w:rsidRDefault="00F63A12" w:rsidP="00AE60C1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2025 konnte </w:t>
      </w:r>
      <w:r w:rsidR="00AE60C1" w:rsidRPr="00AE60C1">
        <w:rPr>
          <w:rFonts w:ascii="Arial" w:hAnsi="Arial" w:cs="Arial"/>
          <w:sz w:val="24"/>
          <w:szCs w:val="24"/>
        </w:rPr>
        <w:t xml:space="preserve">das Lesebündnis </w:t>
      </w:r>
      <w:r>
        <w:rPr>
          <w:rFonts w:ascii="Arial" w:hAnsi="Arial" w:cs="Arial"/>
          <w:sz w:val="24"/>
          <w:szCs w:val="24"/>
        </w:rPr>
        <w:t>Buchgeschenke überreichen. So kamen die</w:t>
      </w:r>
      <w:r w:rsidR="00AE60C1" w:rsidRPr="00AE60C1">
        <w:rPr>
          <w:rFonts w:ascii="Arial" w:hAnsi="Arial" w:cs="Arial"/>
          <w:sz w:val="24"/>
          <w:szCs w:val="24"/>
        </w:rPr>
        <w:t xml:space="preserve"> Heinrich-Strunk-Schule und d</w:t>
      </w:r>
      <w:r>
        <w:rPr>
          <w:rFonts w:ascii="Arial" w:hAnsi="Arial" w:cs="Arial"/>
          <w:sz w:val="24"/>
          <w:szCs w:val="24"/>
        </w:rPr>
        <w:t>ie</w:t>
      </w:r>
      <w:r w:rsidR="00AE60C1" w:rsidRPr="00AE60C1">
        <w:rPr>
          <w:rFonts w:ascii="Arial" w:hAnsi="Arial" w:cs="Arial"/>
          <w:sz w:val="24"/>
          <w:szCs w:val="24"/>
        </w:rPr>
        <w:t xml:space="preserve"> Albert-Einstein-Realschule in Essen-Rellinghausen </w:t>
      </w:r>
      <w:r>
        <w:rPr>
          <w:rFonts w:ascii="Arial" w:hAnsi="Arial" w:cs="Arial"/>
          <w:sz w:val="24"/>
          <w:szCs w:val="24"/>
        </w:rPr>
        <w:t xml:space="preserve">in den Genuss von neuen </w:t>
      </w:r>
      <w:r w:rsidR="00AE60C1" w:rsidRPr="00AE60C1">
        <w:rPr>
          <w:rFonts w:ascii="Arial" w:hAnsi="Arial" w:cs="Arial"/>
          <w:sz w:val="24"/>
          <w:szCs w:val="24"/>
        </w:rPr>
        <w:t>Bücher</w:t>
      </w:r>
      <w:r>
        <w:rPr>
          <w:rFonts w:ascii="Arial" w:hAnsi="Arial" w:cs="Arial"/>
          <w:sz w:val="24"/>
          <w:szCs w:val="24"/>
        </w:rPr>
        <w:t>n</w:t>
      </w:r>
      <w:r w:rsidR="00AE60C1" w:rsidRPr="00AE60C1">
        <w:rPr>
          <w:rFonts w:ascii="Arial" w:hAnsi="Arial" w:cs="Arial"/>
          <w:sz w:val="24"/>
          <w:szCs w:val="24"/>
        </w:rPr>
        <w:t xml:space="preserve"> für die Schulbücherei.</w:t>
      </w:r>
      <w:r>
        <w:rPr>
          <w:rFonts w:ascii="Arial" w:hAnsi="Arial" w:cs="Arial"/>
          <w:sz w:val="24"/>
          <w:szCs w:val="24"/>
        </w:rPr>
        <w:t xml:space="preserve"> An der erstgenannten Schule </w:t>
      </w:r>
      <w:r w:rsidR="00290371">
        <w:rPr>
          <w:rFonts w:ascii="Arial" w:hAnsi="Arial" w:cs="Arial"/>
          <w:sz w:val="24"/>
          <w:szCs w:val="24"/>
        </w:rPr>
        <w:t>gab es im April eine Lesung mit der Kinderbuchautorin Petra Postert zum Welttag des Buches.</w:t>
      </w:r>
    </w:p>
    <w:p w14:paraId="09C5A3BA" w14:textId="77777777" w:rsidR="00F63A12" w:rsidRPr="00AE60C1" w:rsidRDefault="00F63A12" w:rsidP="00AE60C1">
      <w:pPr>
        <w:ind w:left="0" w:firstLine="0"/>
        <w:rPr>
          <w:rFonts w:ascii="Arial" w:hAnsi="Arial" w:cs="Arial"/>
          <w:sz w:val="24"/>
          <w:szCs w:val="24"/>
        </w:rPr>
      </w:pPr>
    </w:p>
    <w:p w14:paraId="3F72A99E" w14:textId="095802B4" w:rsidR="00941DEE" w:rsidRDefault="00AE60C1" w:rsidP="00AE60C1">
      <w:pPr>
        <w:ind w:left="0" w:firstLine="0"/>
        <w:rPr>
          <w:rFonts w:ascii="Arial" w:hAnsi="Arial" w:cs="Arial"/>
          <w:sz w:val="24"/>
          <w:szCs w:val="24"/>
        </w:rPr>
      </w:pPr>
      <w:r w:rsidRPr="00AE60C1">
        <w:rPr>
          <w:rFonts w:ascii="Arial" w:hAnsi="Arial" w:cs="Arial"/>
          <w:sz w:val="24"/>
          <w:szCs w:val="24"/>
        </w:rPr>
        <w:t>Im Februar und im Mai fanden Ehrenamt-Messen in der Zeche Carl und der Essener Philharmonie statt</w:t>
      </w:r>
      <w:r w:rsidR="00F63A12">
        <w:rPr>
          <w:rFonts w:ascii="Arial" w:hAnsi="Arial" w:cs="Arial"/>
          <w:sz w:val="24"/>
          <w:szCs w:val="24"/>
        </w:rPr>
        <w:t>, wobei wir gut auf uns aufmerksam machen und neue Vorlesende gewinnen konnten.</w:t>
      </w:r>
    </w:p>
    <w:p w14:paraId="0FB69734" w14:textId="77777777" w:rsidR="00AE60C1" w:rsidRDefault="00AE60C1" w:rsidP="00AE60C1">
      <w:pPr>
        <w:ind w:left="0" w:firstLine="0"/>
        <w:rPr>
          <w:rFonts w:ascii="Arial" w:hAnsi="Arial" w:cs="Arial"/>
          <w:sz w:val="24"/>
          <w:szCs w:val="24"/>
        </w:rPr>
      </w:pPr>
    </w:p>
    <w:p w14:paraId="208DA529" w14:textId="3CB46186" w:rsidR="00C34611" w:rsidRPr="00D62701" w:rsidRDefault="00D62701" w:rsidP="002868ED">
      <w:pPr>
        <w:pStyle w:val="NurText"/>
        <w:jc w:val="center"/>
        <w:rPr>
          <w:rFonts w:cs="Arial"/>
          <w:b/>
          <w:bCs/>
          <w:szCs w:val="24"/>
          <w:u w:val="single"/>
        </w:rPr>
      </w:pPr>
      <w:r w:rsidRPr="00D62701">
        <w:rPr>
          <w:rFonts w:cs="Arial"/>
          <w:b/>
          <w:bCs/>
          <w:szCs w:val="24"/>
          <w:u w:val="single"/>
        </w:rPr>
        <w:t>Einladung zur Jubiläumsveranstaltung</w:t>
      </w:r>
    </w:p>
    <w:p w14:paraId="6B6DAF5F" w14:textId="59ADBA40" w:rsidR="00D62701" w:rsidRDefault="00D62701" w:rsidP="002868ED">
      <w:pPr>
        <w:pStyle w:val="NurText"/>
        <w:jc w:val="center"/>
        <w:rPr>
          <w:rFonts w:cs="Arial"/>
          <w:szCs w:val="24"/>
        </w:rPr>
      </w:pPr>
      <w:r>
        <w:rPr>
          <w:rFonts w:cs="Arial"/>
          <w:szCs w:val="24"/>
        </w:rPr>
        <w:t>Wir laden Sie recht herzlich ein, mit uns unser 20</w:t>
      </w:r>
      <w:r w:rsidR="00A21C2D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jähriges Jubiläum </w:t>
      </w:r>
      <w:r w:rsidR="00A21C2D">
        <w:rPr>
          <w:rFonts w:cs="Arial"/>
          <w:szCs w:val="24"/>
        </w:rPr>
        <w:br/>
      </w:r>
      <w:r w:rsidR="00C95BE6">
        <w:rPr>
          <w:rFonts w:cs="Arial"/>
          <w:szCs w:val="24"/>
        </w:rPr>
        <w:t xml:space="preserve">an einem besonderen Ort </w:t>
      </w:r>
      <w:r>
        <w:rPr>
          <w:rFonts w:cs="Arial"/>
          <w:szCs w:val="24"/>
        </w:rPr>
        <w:t>zu feiern.</w:t>
      </w:r>
    </w:p>
    <w:p w14:paraId="5CF72111" w14:textId="5A2EAC83" w:rsidR="00C95BE6" w:rsidRPr="00D91280" w:rsidRDefault="00A21C2D" w:rsidP="002868ED">
      <w:pPr>
        <w:pStyle w:val="NurText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/>
      </w:r>
      <w:r w:rsidR="00D62701" w:rsidRPr="00D91280">
        <w:rPr>
          <w:rFonts w:cs="Arial"/>
          <w:b/>
          <w:bCs/>
          <w:szCs w:val="24"/>
        </w:rPr>
        <w:t>Die Veranstaltung findet am Montag, 15.09.</w:t>
      </w:r>
      <w:r>
        <w:rPr>
          <w:rFonts w:cs="Arial"/>
          <w:b/>
          <w:bCs/>
          <w:szCs w:val="24"/>
        </w:rPr>
        <w:t>20</w:t>
      </w:r>
      <w:r w:rsidR="00D62701" w:rsidRPr="00D91280">
        <w:rPr>
          <w:rFonts w:cs="Arial"/>
          <w:b/>
          <w:bCs/>
          <w:szCs w:val="24"/>
        </w:rPr>
        <w:t>25</w:t>
      </w:r>
      <w:r>
        <w:rPr>
          <w:rFonts w:cs="Arial"/>
          <w:b/>
          <w:bCs/>
          <w:szCs w:val="24"/>
        </w:rPr>
        <w:t>,</w:t>
      </w:r>
      <w:r w:rsidR="00D62701" w:rsidRPr="00D91280">
        <w:rPr>
          <w:rFonts w:cs="Arial"/>
          <w:b/>
          <w:bCs/>
          <w:szCs w:val="24"/>
        </w:rPr>
        <w:t xml:space="preserve"> von 11.00 – 14.00 Uhr in der Stadtteilbibliothek Huttrop, </w:t>
      </w:r>
      <w:proofErr w:type="spellStart"/>
      <w:r w:rsidR="00D62701" w:rsidRPr="00D91280">
        <w:rPr>
          <w:rFonts w:cs="Arial"/>
          <w:b/>
          <w:bCs/>
          <w:szCs w:val="24"/>
        </w:rPr>
        <w:t>Mählerweg</w:t>
      </w:r>
      <w:proofErr w:type="spellEnd"/>
      <w:r w:rsidR="00D62701" w:rsidRPr="00D91280">
        <w:rPr>
          <w:rFonts w:cs="Arial"/>
          <w:b/>
          <w:bCs/>
          <w:szCs w:val="24"/>
        </w:rPr>
        <w:t xml:space="preserve"> 1, 45276 Essen statt.</w:t>
      </w:r>
    </w:p>
    <w:p w14:paraId="1769BACD" w14:textId="32402C31" w:rsidR="00C95BE6" w:rsidRDefault="00A21C2D" w:rsidP="00C95BE6">
      <w:pPr>
        <w:pStyle w:val="NurText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C95BE6">
        <w:rPr>
          <w:rFonts w:cs="Arial"/>
          <w:szCs w:val="24"/>
        </w:rPr>
        <w:t xml:space="preserve">Ende 2023 wurde diese Bibliothek mit einer </w:t>
      </w:r>
      <w:r w:rsidR="00C95BE6" w:rsidRPr="00C95BE6">
        <w:rPr>
          <w:rFonts w:cs="Arial"/>
          <w:szCs w:val="24"/>
        </w:rPr>
        <w:t xml:space="preserve">Neukonzeption </w:t>
      </w:r>
      <w:r w:rsidR="00C95BE6">
        <w:rPr>
          <w:rFonts w:cs="Arial"/>
          <w:szCs w:val="24"/>
        </w:rPr>
        <w:t>eröffnet</w:t>
      </w:r>
      <w:r>
        <w:rPr>
          <w:rFonts w:cs="Arial"/>
          <w:szCs w:val="24"/>
        </w:rPr>
        <w:t xml:space="preserve">, bei der </w:t>
      </w:r>
      <w:r w:rsidR="00C95BE6" w:rsidRPr="00C95BE6">
        <w:rPr>
          <w:rFonts w:cs="Arial"/>
          <w:szCs w:val="24"/>
        </w:rPr>
        <w:t xml:space="preserve">Behaglichkeit, Offenheit, Helligkeit, Übersichtlichkeit und Geselligkeit </w:t>
      </w:r>
      <w:r>
        <w:rPr>
          <w:rFonts w:cs="Arial"/>
          <w:szCs w:val="24"/>
        </w:rPr>
        <w:t>im Mittelpunkt stehen</w:t>
      </w:r>
      <w:r w:rsidR="00C95BE6" w:rsidRPr="00C95BE6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C95BE6" w:rsidRPr="00C95BE6">
        <w:rPr>
          <w:rFonts w:cs="Arial"/>
          <w:szCs w:val="24"/>
        </w:rPr>
        <w:t xml:space="preserve">Die Stadtteilbibliothek Huttrop wurde als Pilot-Projekt für weitere Stadtbibliotheken zu einem Ort der Begegnung umgebaut. </w:t>
      </w:r>
      <w:r w:rsidR="00C95BE6">
        <w:rPr>
          <w:rFonts w:cs="Arial"/>
          <w:szCs w:val="24"/>
        </w:rPr>
        <w:t>Sie</w:t>
      </w:r>
      <w:r w:rsidR="00C95BE6" w:rsidRPr="00C95BE6">
        <w:rPr>
          <w:rFonts w:cs="Arial"/>
          <w:szCs w:val="24"/>
        </w:rPr>
        <w:t xml:space="preserve"> ist ein Ort, an dem man sich wohl fühlt</w:t>
      </w:r>
      <w:r w:rsidR="00C95BE6">
        <w:rPr>
          <w:rFonts w:cs="Arial"/>
          <w:szCs w:val="24"/>
        </w:rPr>
        <w:t xml:space="preserve">; </w:t>
      </w:r>
      <w:r w:rsidR="00C95BE6" w:rsidRPr="00C95BE6">
        <w:rPr>
          <w:rFonts w:cs="Arial"/>
          <w:szCs w:val="24"/>
        </w:rPr>
        <w:t>eine Art Wohnzimmer, das gemütlich ist und wo man sich trifft.</w:t>
      </w:r>
    </w:p>
    <w:p w14:paraId="6C05F06E" w14:textId="77777777" w:rsidR="00A21C2D" w:rsidRDefault="00A21C2D" w:rsidP="00C95BE6">
      <w:pPr>
        <w:pStyle w:val="NurText"/>
        <w:rPr>
          <w:rFonts w:cs="Arial"/>
          <w:szCs w:val="24"/>
        </w:rPr>
      </w:pPr>
    </w:p>
    <w:p w14:paraId="52226148" w14:textId="7B548EA4" w:rsidR="00A21C2D" w:rsidRDefault="00D62701" w:rsidP="00DD0832">
      <w:pPr>
        <w:pStyle w:val="NurText"/>
        <w:rPr>
          <w:rFonts w:cs="Arial"/>
          <w:szCs w:val="24"/>
        </w:rPr>
      </w:pPr>
      <w:r>
        <w:rPr>
          <w:rFonts w:cs="Arial"/>
          <w:szCs w:val="24"/>
        </w:rPr>
        <w:t>Freuen Sie sich auf</w:t>
      </w:r>
      <w:r w:rsidRPr="00D62701">
        <w:rPr>
          <w:rFonts w:cs="Arial"/>
          <w:szCs w:val="24"/>
        </w:rPr>
        <w:t xml:space="preserve"> eine Führung durch die Bibliothek.</w:t>
      </w:r>
      <w:r w:rsidR="00A21C2D">
        <w:rPr>
          <w:rFonts w:cs="Arial"/>
          <w:szCs w:val="24"/>
        </w:rPr>
        <w:t xml:space="preserve"> </w:t>
      </w:r>
      <w:r w:rsidRPr="00D62701">
        <w:rPr>
          <w:rFonts w:cs="Arial"/>
          <w:szCs w:val="24"/>
        </w:rPr>
        <w:t xml:space="preserve">Danach folgt </w:t>
      </w:r>
      <w:r w:rsidR="00066D12">
        <w:rPr>
          <w:rFonts w:cs="Arial"/>
          <w:szCs w:val="24"/>
        </w:rPr>
        <w:t>ein</w:t>
      </w:r>
      <w:r w:rsidRPr="00D62701">
        <w:rPr>
          <w:rFonts w:cs="Arial"/>
          <w:szCs w:val="24"/>
        </w:rPr>
        <w:t xml:space="preserve"> Auftritt </w:t>
      </w:r>
      <w:r w:rsidR="00A21C2D">
        <w:rPr>
          <w:rFonts w:cs="Arial"/>
          <w:szCs w:val="24"/>
        </w:rPr>
        <w:t>der Essener Sängerin</w:t>
      </w:r>
      <w:r w:rsidRPr="00D62701">
        <w:rPr>
          <w:rFonts w:cs="Arial"/>
          <w:szCs w:val="24"/>
        </w:rPr>
        <w:t xml:space="preserve"> </w:t>
      </w:r>
      <w:r w:rsidR="00066D12">
        <w:rPr>
          <w:rFonts w:cs="Arial"/>
          <w:szCs w:val="24"/>
        </w:rPr>
        <w:t>Veronika</w:t>
      </w:r>
      <w:r w:rsidRPr="00D62701">
        <w:rPr>
          <w:rFonts w:cs="Arial"/>
          <w:szCs w:val="24"/>
        </w:rPr>
        <w:t xml:space="preserve"> Maruhn mit ihrem </w:t>
      </w:r>
      <w:r w:rsidR="00066D12">
        <w:rPr>
          <w:rFonts w:cs="Arial"/>
          <w:szCs w:val="24"/>
        </w:rPr>
        <w:t>Programm „In der Bar zum Krokodil“</w:t>
      </w:r>
      <w:r w:rsidR="00A21C2D">
        <w:rPr>
          <w:rFonts w:cs="Arial"/>
          <w:szCs w:val="24"/>
        </w:rPr>
        <w:t xml:space="preserve">. Gemeinsam </w:t>
      </w:r>
      <w:r w:rsidR="00066D12">
        <w:rPr>
          <w:rFonts w:cs="Arial"/>
          <w:szCs w:val="24"/>
        </w:rPr>
        <w:t>mit</w:t>
      </w:r>
      <w:r w:rsidR="00A21C2D">
        <w:rPr>
          <w:rFonts w:cs="Arial"/>
          <w:szCs w:val="24"/>
        </w:rPr>
        <w:t xml:space="preserve"> Robert </w:t>
      </w:r>
      <w:proofErr w:type="spellStart"/>
      <w:r w:rsidR="00A21C2D">
        <w:rPr>
          <w:rFonts w:cs="Arial"/>
          <w:szCs w:val="24"/>
        </w:rPr>
        <w:t>Dißelmeyer</w:t>
      </w:r>
      <w:proofErr w:type="spellEnd"/>
      <w:r w:rsidR="00A21C2D">
        <w:rPr>
          <w:rFonts w:cs="Arial"/>
          <w:szCs w:val="24"/>
        </w:rPr>
        <w:t xml:space="preserve"> am Klavier präsentiert sie gekonnt </w:t>
      </w:r>
      <w:r w:rsidR="00066D12">
        <w:rPr>
          <w:rFonts w:cs="Arial"/>
          <w:szCs w:val="24"/>
        </w:rPr>
        <w:t xml:space="preserve">Schlager, Lieder, Couplets &amp; Histörchen der wilden </w:t>
      </w:r>
      <w:r w:rsidR="00675159">
        <w:rPr>
          <w:rFonts w:cs="Arial"/>
          <w:szCs w:val="24"/>
        </w:rPr>
        <w:t>19</w:t>
      </w:r>
      <w:r w:rsidR="00066D12">
        <w:rPr>
          <w:rFonts w:cs="Arial"/>
          <w:szCs w:val="24"/>
        </w:rPr>
        <w:t>20er Jahre.</w:t>
      </w:r>
      <w:r w:rsidR="00A21C2D">
        <w:rPr>
          <w:rFonts w:cs="Arial"/>
          <w:szCs w:val="24"/>
        </w:rPr>
        <w:t xml:space="preserve"> Nach </w:t>
      </w:r>
      <w:r w:rsidR="00675159">
        <w:rPr>
          <w:rFonts w:cs="Arial"/>
          <w:szCs w:val="24"/>
        </w:rPr>
        <w:t>einer Stärkung am</w:t>
      </w:r>
      <w:r w:rsidR="00A21C2D">
        <w:rPr>
          <w:rFonts w:cs="Arial"/>
          <w:szCs w:val="24"/>
        </w:rPr>
        <w:t xml:space="preserve"> Büffet halten wir noch </w:t>
      </w:r>
      <w:r w:rsidR="00D91280">
        <w:rPr>
          <w:rFonts w:cs="Arial"/>
          <w:szCs w:val="24"/>
        </w:rPr>
        <w:t>ein paar Überraschungen für Sie bereit.</w:t>
      </w:r>
      <w:r w:rsidRPr="00D62701">
        <w:rPr>
          <w:rFonts w:cs="Arial"/>
          <w:szCs w:val="24"/>
        </w:rPr>
        <w:t xml:space="preserve"> </w:t>
      </w:r>
      <w:r w:rsidR="00D91280">
        <w:rPr>
          <w:rFonts w:cs="Arial"/>
          <w:szCs w:val="24"/>
        </w:rPr>
        <w:t xml:space="preserve">Erkunden Sie danach </w:t>
      </w:r>
      <w:r w:rsidRPr="00D62701">
        <w:rPr>
          <w:rFonts w:cs="Arial"/>
          <w:szCs w:val="24"/>
        </w:rPr>
        <w:t xml:space="preserve">gerne noch </w:t>
      </w:r>
      <w:r w:rsidR="00D91280">
        <w:rPr>
          <w:rFonts w:cs="Arial"/>
          <w:szCs w:val="24"/>
        </w:rPr>
        <w:t>auf eigene Faust die besondere Bibliothek.</w:t>
      </w:r>
    </w:p>
    <w:p w14:paraId="1BAAF9B9" w14:textId="636D7EDC" w:rsidR="00C95BE6" w:rsidRPr="002868ED" w:rsidRDefault="00D91280" w:rsidP="00DD0832">
      <w:pPr>
        <w:pStyle w:val="NurText"/>
        <w:rPr>
          <w:rFonts w:cs="Arial"/>
          <w:b/>
          <w:bCs/>
          <w:szCs w:val="24"/>
        </w:rPr>
      </w:pPr>
      <w:r w:rsidRPr="002868ED">
        <w:rPr>
          <w:rFonts w:cs="Arial"/>
          <w:b/>
          <w:bCs/>
          <w:szCs w:val="24"/>
        </w:rPr>
        <w:t>Für unsere Planung bitten wir Sie, sich bis zum 24.08.</w:t>
      </w:r>
      <w:r w:rsidR="00A21C2D">
        <w:rPr>
          <w:rFonts w:cs="Arial"/>
          <w:b/>
          <w:bCs/>
          <w:szCs w:val="24"/>
        </w:rPr>
        <w:t>20</w:t>
      </w:r>
      <w:r w:rsidRPr="002868ED">
        <w:rPr>
          <w:rFonts w:cs="Arial"/>
          <w:b/>
          <w:bCs/>
          <w:szCs w:val="24"/>
        </w:rPr>
        <w:t xml:space="preserve">25 bei uns anzumelden. </w:t>
      </w:r>
    </w:p>
    <w:p w14:paraId="3E364C43" w14:textId="77777777" w:rsidR="009D484C" w:rsidRDefault="009D484C" w:rsidP="00DD0832">
      <w:pPr>
        <w:pStyle w:val="NurText"/>
        <w:rPr>
          <w:rFonts w:cs="Arial"/>
          <w:szCs w:val="24"/>
        </w:rPr>
      </w:pPr>
    </w:p>
    <w:p w14:paraId="6B24F68E" w14:textId="77777777" w:rsidR="009D484C" w:rsidRPr="00921057" w:rsidRDefault="009D484C" w:rsidP="009D484C">
      <w:pPr>
        <w:ind w:left="0" w:firstLine="0"/>
        <w:rPr>
          <w:rFonts w:ascii="Arial" w:hAnsi="Arial" w:cs="Arial"/>
          <w:b/>
          <w:sz w:val="24"/>
          <w:szCs w:val="24"/>
        </w:rPr>
      </w:pPr>
      <w:r w:rsidRPr="00921057">
        <w:rPr>
          <w:rFonts w:ascii="Arial" w:hAnsi="Arial" w:cs="Arial"/>
          <w:b/>
          <w:sz w:val="24"/>
          <w:szCs w:val="24"/>
        </w:rPr>
        <w:t xml:space="preserve">Ehrenamt-Messe </w:t>
      </w:r>
      <w:r>
        <w:rPr>
          <w:rFonts w:ascii="Arial" w:hAnsi="Arial" w:cs="Arial"/>
          <w:b/>
          <w:sz w:val="24"/>
          <w:szCs w:val="24"/>
        </w:rPr>
        <w:t>Gruga,</w:t>
      </w:r>
      <w:r w:rsidRPr="009210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07.09.2025</w:t>
      </w:r>
    </w:p>
    <w:p w14:paraId="0413A305" w14:textId="04CB6DC6" w:rsidR="009D484C" w:rsidRPr="00921057" w:rsidRDefault="009D484C" w:rsidP="009D484C">
      <w:pPr>
        <w:ind w:left="0" w:firstLine="0"/>
        <w:rPr>
          <w:rFonts w:ascii="Arial" w:hAnsi="Arial" w:cs="Arial"/>
          <w:sz w:val="24"/>
          <w:szCs w:val="24"/>
        </w:rPr>
      </w:pPr>
      <w:r w:rsidRPr="00921057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>Sonntag</w:t>
      </w:r>
      <w:r w:rsidRPr="009210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07.09.2025</w:t>
      </w:r>
      <w:r w:rsidRPr="00921057">
        <w:rPr>
          <w:rFonts w:ascii="Arial" w:hAnsi="Arial" w:cs="Arial"/>
          <w:sz w:val="24"/>
          <w:szCs w:val="24"/>
        </w:rPr>
        <w:t xml:space="preserve">, findet </w:t>
      </w:r>
      <w:r w:rsidR="00A21C2D" w:rsidRPr="00921057">
        <w:rPr>
          <w:rFonts w:ascii="Arial" w:hAnsi="Arial" w:cs="Arial"/>
          <w:sz w:val="24"/>
          <w:szCs w:val="24"/>
        </w:rPr>
        <w:t>von 1</w:t>
      </w:r>
      <w:r w:rsidR="00A21C2D">
        <w:rPr>
          <w:rFonts w:ascii="Arial" w:hAnsi="Arial" w:cs="Arial"/>
          <w:sz w:val="24"/>
          <w:szCs w:val="24"/>
        </w:rPr>
        <w:t>3</w:t>
      </w:r>
      <w:r w:rsidR="00A21C2D" w:rsidRPr="00921057">
        <w:rPr>
          <w:rFonts w:ascii="Arial" w:hAnsi="Arial" w:cs="Arial"/>
          <w:sz w:val="24"/>
          <w:szCs w:val="24"/>
        </w:rPr>
        <w:t>.00 – 1</w:t>
      </w:r>
      <w:r w:rsidR="00A21C2D">
        <w:rPr>
          <w:rFonts w:ascii="Arial" w:hAnsi="Arial" w:cs="Arial"/>
          <w:sz w:val="24"/>
          <w:szCs w:val="24"/>
        </w:rPr>
        <w:t>7</w:t>
      </w:r>
      <w:r w:rsidR="00A21C2D" w:rsidRPr="00921057">
        <w:rPr>
          <w:rFonts w:ascii="Arial" w:hAnsi="Arial" w:cs="Arial"/>
          <w:sz w:val="24"/>
          <w:szCs w:val="24"/>
        </w:rPr>
        <w:t xml:space="preserve">.00 Uhr </w:t>
      </w:r>
      <w:r>
        <w:rPr>
          <w:rFonts w:ascii="Arial" w:hAnsi="Arial" w:cs="Arial"/>
          <w:sz w:val="24"/>
          <w:szCs w:val="24"/>
        </w:rPr>
        <w:t>in der Gruga</w:t>
      </w:r>
      <w:r w:rsidRPr="00921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auf den Farbenterrassen in der Nähe der Orangerie die nächste</w:t>
      </w:r>
      <w:r w:rsidRPr="00921057">
        <w:rPr>
          <w:rFonts w:ascii="Arial" w:hAnsi="Arial" w:cs="Arial"/>
          <w:sz w:val="24"/>
          <w:szCs w:val="24"/>
        </w:rPr>
        <w:t xml:space="preserve"> Ehrenamt-Messe statt. Dort </w:t>
      </w:r>
      <w:r>
        <w:rPr>
          <w:rFonts w:ascii="Arial" w:hAnsi="Arial" w:cs="Arial"/>
          <w:sz w:val="24"/>
          <w:szCs w:val="24"/>
        </w:rPr>
        <w:t>wird</w:t>
      </w:r>
      <w:r w:rsidRPr="00921057">
        <w:rPr>
          <w:rFonts w:ascii="Arial" w:hAnsi="Arial" w:cs="Arial"/>
          <w:sz w:val="24"/>
          <w:szCs w:val="24"/>
        </w:rPr>
        <w:t xml:space="preserve"> das Essener Lesebündnis vertreten</w:t>
      </w:r>
      <w:r>
        <w:rPr>
          <w:rFonts w:ascii="Arial" w:hAnsi="Arial" w:cs="Arial"/>
          <w:sz w:val="24"/>
          <w:szCs w:val="24"/>
        </w:rPr>
        <w:t xml:space="preserve"> sein</w:t>
      </w:r>
      <w:r w:rsidRPr="009210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Bitte besuchen Sie uns gerne an unserem Info-Stand.</w:t>
      </w:r>
    </w:p>
    <w:p w14:paraId="49A727A1" w14:textId="77777777" w:rsidR="00D91280" w:rsidRDefault="00D91280" w:rsidP="00DD0832">
      <w:pPr>
        <w:pStyle w:val="NurText"/>
        <w:rPr>
          <w:rFonts w:cs="Arial"/>
          <w:szCs w:val="24"/>
        </w:rPr>
      </w:pPr>
    </w:p>
    <w:p w14:paraId="3DEE45A6" w14:textId="77777777" w:rsidR="00675159" w:rsidRDefault="00675159" w:rsidP="00D91280">
      <w:pPr>
        <w:pStyle w:val="NurText"/>
        <w:rPr>
          <w:rFonts w:cs="Arial"/>
          <w:b/>
          <w:bCs/>
          <w:szCs w:val="24"/>
        </w:rPr>
      </w:pPr>
    </w:p>
    <w:p w14:paraId="10534102" w14:textId="75F11CE4" w:rsidR="00D91280" w:rsidRPr="00D91280" w:rsidRDefault="00D91280" w:rsidP="00D91280">
      <w:pPr>
        <w:pStyle w:val="NurText"/>
        <w:rPr>
          <w:rFonts w:cs="Arial"/>
          <w:b/>
          <w:bCs/>
          <w:szCs w:val="24"/>
        </w:rPr>
      </w:pPr>
      <w:r w:rsidRPr="00D91280">
        <w:rPr>
          <w:rFonts w:cs="Arial"/>
          <w:b/>
          <w:bCs/>
          <w:szCs w:val="24"/>
        </w:rPr>
        <w:t>Ideenbörse Stadt Essen – Faire Woche 2025</w:t>
      </w:r>
    </w:p>
    <w:p w14:paraId="3D78809B" w14:textId="2E55C42B" w:rsidR="00D91280" w:rsidRDefault="00D91280" w:rsidP="00D91280">
      <w:pPr>
        <w:pStyle w:val="NurText"/>
        <w:rPr>
          <w:rFonts w:cs="Arial"/>
          <w:szCs w:val="24"/>
        </w:rPr>
      </w:pPr>
      <w:r w:rsidRPr="00D91280">
        <w:rPr>
          <w:rFonts w:cs="Arial"/>
          <w:szCs w:val="24"/>
        </w:rPr>
        <w:t xml:space="preserve">Frau Martens hat sich als Privatperson um den Preis beworben und 1.000,00 € Preisgeld erhalten. Damit </w:t>
      </w:r>
      <w:r>
        <w:rPr>
          <w:rFonts w:cs="Arial"/>
          <w:szCs w:val="24"/>
        </w:rPr>
        <w:t>werden wir</w:t>
      </w:r>
      <w:r w:rsidRPr="00D91280">
        <w:rPr>
          <w:rFonts w:cs="Arial"/>
          <w:szCs w:val="24"/>
        </w:rPr>
        <w:t xml:space="preserve"> erneut Bücher zum Thema Umweltschutz </w:t>
      </w:r>
      <w:r>
        <w:rPr>
          <w:rFonts w:cs="Arial"/>
          <w:szCs w:val="24"/>
        </w:rPr>
        <w:t>kaufen</w:t>
      </w:r>
      <w:r w:rsidRPr="00D9128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Wenn Sie in der Zeit vom </w:t>
      </w:r>
      <w:r w:rsidR="003664FD" w:rsidRPr="009D484C">
        <w:rPr>
          <w:rFonts w:cs="Arial"/>
          <w:b/>
          <w:bCs/>
          <w:szCs w:val="24"/>
        </w:rPr>
        <w:t>12. – 26.0</w:t>
      </w:r>
      <w:r w:rsidR="009D484C">
        <w:rPr>
          <w:rFonts w:cs="Arial"/>
          <w:b/>
          <w:bCs/>
          <w:szCs w:val="24"/>
        </w:rPr>
        <w:t>9</w:t>
      </w:r>
      <w:r w:rsidR="003664FD" w:rsidRPr="009D484C">
        <w:rPr>
          <w:rFonts w:cs="Arial"/>
          <w:b/>
          <w:bCs/>
          <w:szCs w:val="24"/>
        </w:rPr>
        <w:t>.</w:t>
      </w:r>
      <w:r w:rsidR="00A21C2D">
        <w:rPr>
          <w:rFonts w:cs="Arial"/>
          <w:b/>
          <w:bCs/>
          <w:szCs w:val="24"/>
        </w:rPr>
        <w:t>20</w:t>
      </w:r>
      <w:r w:rsidR="003664FD" w:rsidRPr="009D484C">
        <w:rPr>
          <w:rFonts w:cs="Arial"/>
          <w:b/>
          <w:bCs/>
          <w:szCs w:val="24"/>
        </w:rPr>
        <w:t>25</w:t>
      </w:r>
      <w:r w:rsidR="003664FD">
        <w:rPr>
          <w:rFonts w:cs="Arial"/>
          <w:szCs w:val="24"/>
        </w:rPr>
        <w:t xml:space="preserve"> in Ihrer Einrichtung aus diesen Büchern vorlesen und anschließend Ihrer Einrichtung die Bücher schenken möchten, so </w:t>
      </w:r>
      <w:r w:rsidR="003664FD" w:rsidRPr="009D484C">
        <w:rPr>
          <w:rFonts w:cs="Arial"/>
          <w:b/>
          <w:bCs/>
          <w:szCs w:val="24"/>
        </w:rPr>
        <w:t xml:space="preserve">melden Sie sich bitte </w:t>
      </w:r>
      <w:r w:rsidR="00066D12" w:rsidRPr="009D484C">
        <w:rPr>
          <w:rFonts w:cs="Arial"/>
          <w:b/>
          <w:bCs/>
          <w:szCs w:val="24"/>
        </w:rPr>
        <w:t>bis zum 24.08.</w:t>
      </w:r>
      <w:r w:rsidR="00A21C2D">
        <w:rPr>
          <w:rFonts w:cs="Arial"/>
          <w:b/>
          <w:bCs/>
          <w:szCs w:val="24"/>
        </w:rPr>
        <w:t>20</w:t>
      </w:r>
      <w:r w:rsidR="00066D12" w:rsidRPr="009D484C">
        <w:rPr>
          <w:rFonts w:cs="Arial"/>
          <w:b/>
          <w:bCs/>
          <w:szCs w:val="24"/>
        </w:rPr>
        <w:t xml:space="preserve">25 </w:t>
      </w:r>
      <w:r w:rsidR="003664FD" w:rsidRPr="009D484C">
        <w:rPr>
          <w:rFonts w:cs="Arial"/>
          <w:b/>
          <w:bCs/>
          <w:szCs w:val="24"/>
        </w:rPr>
        <w:t xml:space="preserve">bei uns. </w:t>
      </w:r>
      <w:r w:rsidR="003664FD">
        <w:rPr>
          <w:rFonts w:cs="Arial"/>
          <w:szCs w:val="24"/>
        </w:rPr>
        <w:t xml:space="preserve">Sie können dann die Bücher im Vereinsbüro abholen. Bitte melden Sie sich möglichst nur, wenn Sie nicht schon bei der vergangenen Aktion </w:t>
      </w:r>
      <w:r w:rsidR="00066D12">
        <w:rPr>
          <w:rFonts w:cs="Arial"/>
          <w:szCs w:val="24"/>
        </w:rPr>
        <w:t>i</w:t>
      </w:r>
      <w:r w:rsidR="00A21C2D">
        <w:rPr>
          <w:rFonts w:cs="Arial"/>
          <w:szCs w:val="24"/>
        </w:rPr>
        <w:t>m Jahr</w:t>
      </w:r>
      <w:r w:rsidR="00066D12">
        <w:rPr>
          <w:rFonts w:cs="Arial"/>
          <w:szCs w:val="24"/>
        </w:rPr>
        <w:t xml:space="preserve"> 2023 </w:t>
      </w:r>
      <w:r w:rsidR="003664FD">
        <w:rPr>
          <w:rFonts w:cs="Arial"/>
          <w:szCs w:val="24"/>
        </w:rPr>
        <w:t>mitgemacht haben, d</w:t>
      </w:r>
      <w:r w:rsidR="00A21C2D">
        <w:rPr>
          <w:rFonts w:cs="Arial"/>
          <w:szCs w:val="24"/>
        </w:rPr>
        <w:t xml:space="preserve">enn es sollen neue </w:t>
      </w:r>
      <w:r w:rsidR="003664FD">
        <w:rPr>
          <w:rFonts w:cs="Arial"/>
          <w:szCs w:val="24"/>
        </w:rPr>
        <w:t>Einrichtungen von dem Angebot profitieren können.</w:t>
      </w:r>
    </w:p>
    <w:p w14:paraId="4DEBA0B2" w14:textId="77777777" w:rsidR="00066D12" w:rsidRDefault="00066D12" w:rsidP="00D91280">
      <w:pPr>
        <w:pStyle w:val="NurText"/>
        <w:rPr>
          <w:rFonts w:cs="Arial"/>
          <w:szCs w:val="24"/>
        </w:rPr>
      </w:pPr>
    </w:p>
    <w:p w14:paraId="4A19DC22" w14:textId="3ACECB58" w:rsidR="00921057" w:rsidRPr="00921057" w:rsidRDefault="00BC70F9" w:rsidP="00921057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Einführungs</w:t>
      </w:r>
      <w:r w:rsidR="00921057" w:rsidRPr="00921057">
        <w:rPr>
          <w:rFonts w:ascii="Arial" w:hAnsi="Arial" w:cs="Arial"/>
          <w:b/>
          <w:sz w:val="24"/>
          <w:szCs w:val="24"/>
        </w:rPr>
        <w:t xml:space="preserve">seminar </w:t>
      </w:r>
      <w:r>
        <w:rPr>
          <w:rFonts w:ascii="Arial" w:hAnsi="Arial" w:cs="Arial"/>
          <w:b/>
          <w:sz w:val="24"/>
          <w:szCs w:val="24"/>
        </w:rPr>
        <w:t>„Wir lesen vor“</w:t>
      </w:r>
      <w:r w:rsidR="00FB5A3E">
        <w:rPr>
          <w:rFonts w:ascii="Arial" w:hAnsi="Arial" w:cs="Arial"/>
          <w:b/>
          <w:sz w:val="24"/>
          <w:szCs w:val="24"/>
        </w:rPr>
        <w:t>,</w:t>
      </w:r>
      <w:r w:rsidR="00921057" w:rsidRPr="00921057">
        <w:rPr>
          <w:rFonts w:ascii="Arial" w:hAnsi="Arial" w:cs="Arial"/>
          <w:b/>
          <w:sz w:val="24"/>
          <w:szCs w:val="24"/>
        </w:rPr>
        <w:t xml:space="preserve"> </w:t>
      </w:r>
      <w:r w:rsidR="00983334">
        <w:rPr>
          <w:rFonts w:ascii="Arial" w:hAnsi="Arial" w:cs="Arial"/>
          <w:b/>
          <w:sz w:val="24"/>
          <w:szCs w:val="24"/>
        </w:rPr>
        <w:t>20.09</w:t>
      </w:r>
      <w:r>
        <w:rPr>
          <w:rFonts w:ascii="Arial" w:hAnsi="Arial" w:cs="Arial"/>
          <w:b/>
          <w:sz w:val="24"/>
          <w:szCs w:val="24"/>
        </w:rPr>
        <w:t>.2025</w:t>
      </w:r>
    </w:p>
    <w:p w14:paraId="40F20E6A" w14:textId="763C8BB4" w:rsidR="00921057" w:rsidRDefault="00921057" w:rsidP="00921057">
      <w:pPr>
        <w:ind w:left="0" w:firstLine="0"/>
        <w:rPr>
          <w:rFonts w:ascii="Arial" w:hAnsi="Arial" w:cs="Arial"/>
          <w:sz w:val="24"/>
          <w:szCs w:val="24"/>
        </w:rPr>
      </w:pPr>
      <w:r w:rsidRPr="00921057">
        <w:rPr>
          <w:rFonts w:ascii="Arial" w:hAnsi="Arial" w:cs="Arial"/>
          <w:sz w:val="24"/>
          <w:szCs w:val="24"/>
        </w:rPr>
        <w:t xml:space="preserve">Dieses Seminar richtet sich an </w:t>
      </w:r>
      <w:r w:rsidR="00BC70F9">
        <w:rPr>
          <w:rFonts w:ascii="Arial" w:hAnsi="Arial" w:cs="Arial"/>
          <w:sz w:val="24"/>
          <w:szCs w:val="24"/>
        </w:rPr>
        <w:t xml:space="preserve">neue </w:t>
      </w:r>
      <w:r w:rsidRPr="00BC70F9">
        <w:rPr>
          <w:rFonts w:ascii="Arial" w:hAnsi="Arial" w:cs="Arial"/>
          <w:bCs/>
          <w:sz w:val="24"/>
          <w:szCs w:val="24"/>
        </w:rPr>
        <w:t xml:space="preserve">Lesepatinnen und Lesepaten, die </w:t>
      </w:r>
      <w:r w:rsidR="00BC70F9" w:rsidRPr="00BC70F9">
        <w:rPr>
          <w:rFonts w:ascii="Arial" w:hAnsi="Arial" w:cs="Arial"/>
          <w:bCs/>
          <w:sz w:val="24"/>
          <w:szCs w:val="24"/>
        </w:rPr>
        <w:t>sich damit befassen möchten, wie man spannend vorliest und welche Bücher sich zum Vorlesen e</w:t>
      </w:r>
      <w:r w:rsidR="00675159">
        <w:rPr>
          <w:rFonts w:ascii="Arial" w:hAnsi="Arial" w:cs="Arial"/>
          <w:bCs/>
          <w:sz w:val="24"/>
          <w:szCs w:val="24"/>
        </w:rPr>
        <w:t>ignen</w:t>
      </w:r>
      <w:r w:rsidR="00BC70F9">
        <w:rPr>
          <w:rFonts w:ascii="Arial" w:hAnsi="Arial" w:cs="Arial"/>
          <w:b/>
          <w:sz w:val="24"/>
          <w:szCs w:val="24"/>
        </w:rPr>
        <w:t xml:space="preserve">. </w:t>
      </w:r>
      <w:r w:rsidRPr="00921057">
        <w:rPr>
          <w:rFonts w:ascii="Arial" w:hAnsi="Arial" w:cs="Arial"/>
          <w:sz w:val="24"/>
          <w:szCs w:val="24"/>
        </w:rPr>
        <w:t xml:space="preserve">Es findet am Samstag, </w:t>
      </w:r>
      <w:r w:rsidR="00983334">
        <w:rPr>
          <w:rFonts w:ascii="Arial" w:hAnsi="Arial" w:cs="Arial"/>
          <w:sz w:val="24"/>
          <w:szCs w:val="24"/>
        </w:rPr>
        <w:t>20.09</w:t>
      </w:r>
      <w:r w:rsidR="00BC70F9">
        <w:rPr>
          <w:rFonts w:ascii="Arial" w:hAnsi="Arial" w:cs="Arial"/>
          <w:sz w:val="24"/>
          <w:szCs w:val="24"/>
        </w:rPr>
        <w:t>.2025</w:t>
      </w:r>
      <w:r w:rsidRPr="00921057">
        <w:rPr>
          <w:rFonts w:ascii="Arial" w:hAnsi="Arial" w:cs="Arial"/>
          <w:sz w:val="24"/>
          <w:szCs w:val="24"/>
        </w:rPr>
        <w:t>, von 10.00 – 16.00 Uhr in der Kath. Familienbildungsstätte, Bernestr. 5</w:t>
      </w:r>
      <w:r w:rsidR="00FB5A3E">
        <w:rPr>
          <w:rFonts w:ascii="Arial" w:hAnsi="Arial" w:cs="Arial"/>
          <w:sz w:val="24"/>
          <w:szCs w:val="24"/>
        </w:rPr>
        <w:t xml:space="preserve"> in </w:t>
      </w:r>
      <w:r w:rsidRPr="00921057">
        <w:rPr>
          <w:rFonts w:ascii="Arial" w:hAnsi="Arial" w:cs="Arial"/>
          <w:sz w:val="24"/>
          <w:szCs w:val="24"/>
        </w:rPr>
        <w:t xml:space="preserve">45127 Essen, statt. </w:t>
      </w:r>
    </w:p>
    <w:p w14:paraId="121E71D2" w14:textId="1C73B435" w:rsidR="00921057" w:rsidRPr="00921057" w:rsidRDefault="00921057" w:rsidP="00921057">
      <w:pPr>
        <w:ind w:left="0" w:firstLine="0"/>
        <w:rPr>
          <w:rFonts w:ascii="Arial" w:hAnsi="Arial" w:cs="Arial"/>
          <w:b/>
          <w:sz w:val="24"/>
          <w:szCs w:val="24"/>
        </w:rPr>
      </w:pPr>
      <w:r w:rsidRPr="00921057">
        <w:rPr>
          <w:rFonts w:ascii="Arial" w:hAnsi="Arial" w:cs="Arial"/>
          <w:b/>
          <w:sz w:val="24"/>
          <w:szCs w:val="24"/>
        </w:rPr>
        <w:t xml:space="preserve">Bitte melden Sie sich bis zum </w:t>
      </w:r>
      <w:r w:rsidR="00983334">
        <w:rPr>
          <w:rFonts w:ascii="Arial" w:hAnsi="Arial" w:cs="Arial"/>
          <w:b/>
          <w:sz w:val="24"/>
          <w:szCs w:val="24"/>
        </w:rPr>
        <w:t>07.09</w:t>
      </w:r>
      <w:r w:rsidR="00434274">
        <w:rPr>
          <w:rFonts w:ascii="Arial" w:hAnsi="Arial" w:cs="Arial"/>
          <w:b/>
          <w:sz w:val="24"/>
          <w:szCs w:val="24"/>
        </w:rPr>
        <w:t>.2025</w:t>
      </w:r>
      <w:r w:rsidRPr="00921057">
        <w:rPr>
          <w:rFonts w:ascii="Arial" w:hAnsi="Arial" w:cs="Arial"/>
          <w:b/>
          <w:sz w:val="24"/>
          <w:szCs w:val="24"/>
        </w:rPr>
        <w:t xml:space="preserve"> telefonisch bei uns im Büro, per E-Mail oder direkt über unsere Homepage unter „Termine“ an.</w:t>
      </w:r>
    </w:p>
    <w:p w14:paraId="35014A60" w14:textId="4FA92DEB" w:rsidR="00921057" w:rsidRDefault="00921057" w:rsidP="00921057">
      <w:pPr>
        <w:ind w:left="0" w:firstLine="0"/>
        <w:rPr>
          <w:rFonts w:ascii="Arial" w:hAnsi="Arial" w:cs="Arial"/>
          <w:sz w:val="24"/>
          <w:szCs w:val="24"/>
        </w:rPr>
      </w:pPr>
    </w:p>
    <w:p w14:paraId="517599A3" w14:textId="3809DE07" w:rsidR="002F4274" w:rsidRPr="002F4274" w:rsidRDefault="002F4274" w:rsidP="002F4274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F4274">
        <w:rPr>
          <w:rFonts w:ascii="Arial" w:hAnsi="Arial" w:cs="Arial"/>
          <w:b/>
          <w:bCs/>
          <w:sz w:val="24"/>
          <w:szCs w:val="24"/>
        </w:rPr>
        <w:t xml:space="preserve">Aufbauseminar </w:t>
      </w:r>
      <w:r w:rsidR="009D484C">
        <w:rPr>
          <w:rFonts w:ascii="Arial" w:hAnsi="Arial" w:cs="Arial"/>
          <w:b/>
          <w:bCs/>
          <w:sz w:val="24"/>
          <w:szCs w:val="24"/>
        </w:rPr>
        <w:t>25.10.2025</w:t>
      </w:r>
    </w:p>
    <w:p w14:paraId="409376F6" w14:textId="2B536277" w:rsidR="002F4274" w:rsidRDefault="002F4274" w:rsidP="002F4274">
      <w:pPr>
        <w:ind w:left="0" w:firstLine="0"/>
        <w:rPr>
          <w:rFonts w:ascii="Arial" w:hAnsi="Arial" w:cs="Arial"/>
          <w:sz w:val="24"/>
          <w:szCs w:val="24"/>
        </w:rPr>
      </w:pPr>
      <w:r w:rsidRPr="002F4274">
        <w:rPr>
          <w:rFonts w:ascii="Arial" w:hAnsi="Arial" w:cs="Arial"/>
          <w:sz w:val="24"/>
          <w:szCs w:val="24"/>
        </w:rPr>
        <w:t xml:space="preserve">Das nächste Aufbauseminar für </w:t>
      </w:r>
      <w:r>
        <w:rPr>
          <w:rFonts w:ascii="Arial" w:hAnsi="Arial" w:cs="Arial"/>
          <w:sz w:val="24"/>
          <w:szCs w:val="24"/>
        </w:rPr>
        <w:t xml:space="preserve">erfahrene </w:t>
      </w:r>
      <w:r w:rsidRPr="002F4274">
        <w:rPr>
          <w:rFonts w:ascii="Arial" w:hAnsi="Arial" w:cs="Arial"/>
          <w:sz w:val="24"/>
          <w:szCs w:val="24"/>
        </w:rPr>
        <w:t>Vorlesepatinnen und Vorlesepaten</w:t>
      </w:r>
      <w:r w:rsidR="00A21C2D">
        <w:rPr>
          <w:rFonts w:ascii="Arial" w:hAnsi="Arial" w:cs="Arial"/>
          <w:sz w:val="24"/>
          <w:szCs w:val="24"/>
        </w:rPr>
        <w:t>,</w:t>
      </w:r>
      <w:r w:rsidRPr="002F4274">
        <w:rPr>
          <w:rFonts w:ascii="Arial" w:hAnsi="Arial" w:cs="Arial"/>
          <w:sz w:val="24"/>
          <w:szCs w:val="24"/>
        </w:rPr>
        <w:t xml:space="preserve"> die schon länger tätig sind</w:t>
      </w:r>
      <w:r>
        <w:rPr>
          <w:rFonts w:ascii="Arial" w:hAnsi="Arial" w:cs="Arial"/>
          <w:sz w:val="24"/>
          <w:szCs w:val="24"/>
        </w:rPr>
        <w:t>,</w:t>
      </w:r>
      <w:r w:rsidRPr="002F4274">
        <w:rPr>
          <w:rFonts w:ascii="Arial" w:hAnsi="Arial" w:cs="Arial"/>
          <w:sz w:val="24"/>
          <w:szCs w:val="24"/>
        </w:rPr>
        <w:t xml:space="preserve"> findet am Samstag, </w:t>
      </w:r>
      <w:r>
        <w:rPr>
          <w:rFonts w:ascii="Arial" w:hAnsi="Arial" w:cs="Arial"/>
          <w:sz w:val="24"/>
          <w:szCs w:val="24"/>
        </w:rPr>
        <w:t>25.10</w:t>
      </w:r>
      <w:r w:rsidRPr="002F427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2F4274">
        <w:rPr>
          <w:rFonts w:ascii="Arial" w:hAnsi="Arial" w:cs="Arial"/>
          <w:sz w:val="24"/>
          <w:szCs w:val="24"/>
        </w:rPr>
        <w:t xml:space="preserve">, von 10.00 – 16.00 Uhr in der Kath. Familienbildungsstätte, Bernestr. 5, 45127 Essen, statt. </w:t>
      </w:r>
    </w:p>
    <w:p w14:paraId="70C64AAB" w14:textId="354203AB" w:rsidR="00434274" w:rsidRPr="002F4274" w:rsidRDefault="002F4274" w:rsidP="002F4274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F4274">
        <w:rPr>
          <w:rFonts w:ascii="Arial" w:hAnsi="Arial" w:cs="Arial"/>
          <w:b/>
          <w:bCs/>
          <w:sz w:val="24"/>
          <w:szCs w:val="24"/>
        </w:rPr>
        <w:t>Bitte melden Sie sich bis zum 12.10.2025 telefonisch bei uns im Büro, per E-Mail oder direkt über unsere Homepage unter „Termine“ an.</w:t>
      </w:r>
    </w:p>
    <w:p w14:paraId="73A2F1FE" w14:textId="77777777" w:rsidR="007A4D9B" w:rsidRDefault="007A4D9B" w:rsidP="00027570">
      <w:pPr>
        <w:ind w:left="0" w:firstLine="0"/>
        <w:rPr>
          <w:rFonts w:ascii="Arial" w:hAnsi="Arial" w:cs="Arial"/>
          <w:sz w:val="24"/>
          <w:szCs w:val="24"/>
        </w:rPr>
      </w:pPr>
    </w:p>
    <w:p w14:paraId="13DA8167" w14:textId="7B0520F2" w:rsidR="00D37516" w:rsidRPr="00D37516" w:rsidRDefault="00D37516" w:rsidP="00D37516">
      <w:pPr>
        <w:shd w:val="clear" w:color="auto" w:fill="FFFFFF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516">
        <w:rPr>
          <w:rFonts w:ascii="Arial" w:hAnsi="Arial" w:cs="Arial"/>
          <w:b/>
          <w:bCs/>
          <w:sz w:val="24"/>
          <w:szCs w:val="24"/>
        </w:rPr>
        <w:t>Neuer Kurs vom Campus Stiftung Lesen</w:t>
      </w:r>
      <w:r w:rsidR="00675159" w:rsidRPr="00675159">
        <w:rPr>
          <w:rFonts w:ascii="Arial" w:hAnsi="Arial" w:cs="Arial"/>
          <w:b/>
          <w:bCs/>
          <w:sz w:val="24"/>
          <w:szCs w:val="24"/>
        </w:rPr>
        <w:t>:</w:t>
      </w:r>
      <w:r w:rsidR="00467839">
        <w:rPr>
          <w:rFonts w:ascii="Arial" w:hAnsi="Arial" w:cs="Arial"/>
          <w:b/>
          <w:bCs/>
          <w:sz w:val="24"/>
          <w:szCs w:val="24"/>
        </w:rPr>
        <w:br/>
      </w:r>
      <w:r w:rsidRPr="00675159">
        <w:rPr>
          <w:rFonts w:ascii="Arial" w:hAnsi="Arial" w:cs="Arial"/>
          <w:b/>
          <w:bCs/>
          <w:sz w:val="24"/>
          <w:szCs w:val="24"/>
        </w:rPr>
        <w:t>(Vor-)Leseaktionen diversitätsbewusst gestalten</w:t>
      </w:r>
    </w:p>
    <w:p w14:paraId="40A3073D" w14:textId="77777777" w:rsidR="00D37516" w:rsidRPr="00D37516" w:rsidRDefault="00D37516" w:rsidP="00D37516">
      <w:pPr>
        <w:shd w:val="clear" w:color="auto" w:fill="FFFFFF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516">
        <w:rPr>
          <w:rFonts w:ascii="Arial" w:hAnsi="Arial" w:cs="Arial"/>
          <w:sz w:val="24"/>
          <w:szCs w:val="24"/>
        </w:rPr>
        <w:t>Wie kann Leseförderung Vielfalt sichtbar machen, ohne Klischees zu bedienen? Wie gestalte ich (Vor-)Leseaktionen so, dass alle Kinder gesehen und wertgeschätzt werden? Dieser Kurs unterstützt freiwillig engagierte (Vor-)Leser*innen dabei, ihre eigene Haltung zu reflektieren, Kinderbücher sensibel auszuwählen und in (Vor-)Leseaktionen einen wertschätzenden Umgang mit Vielfalt zu vermitteln.</w:t>
      </w:r>
    </w:p>
    <w:p w14:paraId="088B11F7" w14:textId="77777777" w:rsidR="00D37516" w:rsidRPr="00D37516" w:rsidRDefault="00D37516" w:rsidP="00D37516">
      <w:pPr>
        <w:shd w:val="clear" w:color="auto" w:fill="FFFFFF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37516">
        <w:rPr>
          <w:rFonts w:ascii="Arial" w:hAnsi="Arial" w:cs="Arial"/>
          <w:sz w:val="24"/>
          <w:szCs w:val="24"/>
        </w:rPr>
        <w:t>Mit praxisnahen Beispielen, Reflexionsimpulsen und konkreten Handlungsmöglichkeiten für diversitätsbewusst gestaltete (Vor-)Leseaktionen.</w:t>
      </w:r>
    </w:p>
    <w:p w14:paraId="44208F82" w14:textId="7CA7A248" w:rsidR="00FB5A3E" w:rsidRPr="000B5D95" w:rsidRDefault="00E51D91" w:rsidP="00404C86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B5D95">
        <w:rPr>
          <w:rFonts w:ascii="Arial" w:hAnsi="Arial" w:cs="Arial"/>
          <w:b/>
          <w:bCs/>
          <w:sz w:val="24"/>
          <w:szCs w:val="24"/>
        </w:rPr>
        <w:t>Bitte melden Sie sich gerne bei der Stiftung Lesen zu diesem Kurs an.</w:t>
      </w:r>
    </w:p>
    <w:p w14:paraId="7CCB8C1C" w14:textId="521452E6" w:rsidR="00FB5A3E" w:rsidRDefault="00E51D91" w:rsidP="00404C86">
      <w:pPr>
        <w:shd w:val="clear" w:color="auto" w:fill="FFFFFF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hyperlink r:id="rId9" w:history="1">
        <w:r w:rsidRPr="003D37A8">
          <w:rPr>
            <w:rStyle w:val="Hyperlink"/>
            <w:rFonts w:ascii="Arial" w:hAnsi="Arial" w:cs="Arial"/>
            <w:sz w:val="24"/>
            <w:szCs w:val="24"/>
          </w:rPr>
          <w:t>https://campus.stiftunglesen.de/enrol/index.php?id=24</w:t>
        </w:r>
      </w:hyperlink>
    </w:p>
    <w:p w14:paraId="77A3353E" w14:textId="77777777" w:rsidR="00E51D91" w:rsidRPr="00D37516" w:rsidRDefault="00E51D91" w:rsidP="00404C86">
      <w:pPr>
        <w:shd w:val="clear" w:color="auto" w:fill="FFFFFF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40C89F8A" w14:textId="000DFEEF" w:rsidR="00E51D91" w:rsidRPr="00E51D91" w:rsidRDefault="00E51D91" w:rsidP="00E51D91">
      <w:pPr>
        <w:rPr>
          <w:rFonts w:ascii="Arial" w:hAnsi="Arial" w:cs="Arial"/>
          <w:b/>
          <w:sz w:val="24"/>
          <w:szCs w:val="24"/>
        </w:rPr>
      </w:pPr>
      <w:r w:rsidRPr="00E51D91">
        <w:rPr>
          <w:rFonts w:ascii="Arial" w:hAnsi="Arial" w:cs="Arial"/>
          <w:b/>
          <w:sz w:val="24"/>
          <w:szCs w:val="24"/>
        </w:rPr>
        <w:t xml:space="preserve">Impuls-Vortrag mit Autorin und Vorlese-Expertin Sabine Zett </w:t>
      </w:r>
    </w:p>
    <w:p w14:paraId="6B9D4E1E" w14:textId="77777777" w:rsidR="00E51D91" w:rsidRPr="00E51D91" w:rsidRDefault="00E51D91" w:rsidP="00E51D91">
      <w:pPr>
        <w:rPr>
          <w:rFonts w:ascii="Arial" w:hAnsi="Arial" w:cs="Arial"/>
          <w:b/>
          <w:sz w:val="24"/>
          <w:szCs w:val="24"/>
        </w:rPr>
      </w:pPr>
      <w:r w:rsidRPr="00E51D91">
        <w:rPr>
          <w:rFonts w:ascii="Arial" w:hAnsi="Arial" w:cs="Arial"/>
          <w:b/>
          <w:sz w:val="24"/>
          <w:szCs w:val="24"/>
        </w:rPr>
        <w:t xml:space="preserve">Kinder fürs Lesen begeistern </w:t>
      </w:r>
    </w:p>
    <w:p w14:paraId="59029EC9" w14:textId="0ECDEE29" w:rsidR="00E51D91" w:rsidRPr="00E51D91" w:rsidRDefault="00E51D91" w:rsidP="00E51D91">
      <w:pPr>
        <w:rPr>
          <w:rFonts w:ascii="Arial" w:hAnsi="Arial" w:cs="Arial"/>
          <w:bCs/>
          <w:sz w:val="24"/>
          <w:szCs w:val="24"/>
        </w:rPr>
      </w:pPr>
      <w:r w:rsidRPr="009D484C">
        <w:rPr>
          <w:rFonts w:ascii="Arial" w:hAnsi="Arial" w:cs="Arial"/>
          <w:b/>
          <w:sz w:val="24"/>
          <w:szCs w:val="24"/>
        </w:rPr>
        <w:t xml:space="preserve">Am </w:t>
      </w:r>
      <w:r w:rsidR="009D484C">
        <w:rPr>
          <w:rFonts w:ascii="Arial" w:hAnsi="Arial" w:cs="Arial"/>
          <w:b/>
          <w:sz w:val="24"/>
          <w:szCs w:val="24"/>
        </w:rPr>
        <w:t xml:space="preserve">Freitag, </w:t>
      </w:r>
      <w:r w:rsidRPr="009D484C">
        <w:rPr>
          <w:rFonts w:ascii="Arial" w:hAnsi="Arial" w:cs="Arial"/>
          <w:b/>
          <w:sz w:val="24"/>
          <w:szCs w:val="24"/>
        </w:rPr>
        <w:t>07.11.</w:t>
      </w:r>
      <w:r w:rsidR="00A21C2D">
        <w:rPr>
          <w:rFonts w:ascii="Arial" w:hAnsi="Arial" w:cs="Arial"/>
          <w:b/>
          <w:sz w:val="24"/>
          <w:szCs w:val="24"/>
        </w:rPr>
        <w:t>20</w:t>
      </w:r>
      <w:r w:rsidRPr="009D484C">
        <w:rPr>
          <w:rFonts w:ascii="Arial" w:hAnsi="Arial" w:cs="Arial"/>
          <w:b/>
          <w:sz w:val="24"/>
          <w:szCs w:val="24"/>
        </w:rPr>
        <w:t>25</w:t>
      </w:r>
      <w:r w:rsidR="009D484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sind </w:t>
      </w:r>
      <w:r w:rsidRPr="00E51D91">
        <w:rPr>
          <w:rFonts w:ascii="Arial" w:hAnsi="Arial" w:cs="Arial"/>
          <w:b/>
          <w:sz w:val="24"/>
          <w:szCs w:val="24"/>
        </w:rPr>
        <w:t>alle Vorlesenden</w:t>
      </w:r>
      <w:r>
        <w:rPr>
          <w:rFonts w:ascii="Arial" w:hAnsi="Arial" w:cs="Arial"/>
          <w:bCs/>
          <w:sz w:val="24"/>
          <w:szCs w:val="24"/>
        </w:rPr>
        <w:t xml:space="preserve"> des Essener Lesebündnisses eingeladen</w:t>
      </w:r>
      <w:r w:rsidR="0046783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an dem Vortrag von Sabine Zett teilzunehmen. Die Veranstaltung</w:t>
      </w:r>
      <w:r w:rsidR="00A21C2D">
        <w:rPr>
          <w:rFonts w:ascii="Arial" w:hAnsi="Arial" w:cs="Arial"/>
          <w:bCs/>
          <w:sz w:val="24"/>
          <w:szCs w:val="24"/>
        </w:rPr>
        <w:t xml:space="preserve"> im Rahmen unseres 20-jährigen Jubiläums </w:t>
      </w:r>
      <w:r>
        <w:rPr>
          <w:rFonts w:ascii="Arial" w:hAnsi="Arial" w:cs="Arial"/>
          <w:bCs/>
          <w:sz w:val="24"/>
          <w:szCs w:val="24"/>
        </w:rPr>
        <w:t xml:space="preserve">findet im Medienforum, Zwölfling 14, statt. </w:t>
      </w:r>
      <w:r w:rsidRPr="00E51D91">
        <w:rPr>
          <w:rFonts w:ascii="Arial" w:hAnsi="Arial" w:cs="Arial"/>
          <w:bCs/>
          <w:sz w:val="24"/>
          <w:szCs w:val="24"/>
        </w:rPr>
        <w:t xml:space="preserve">Anhand </w:t>
      </w:r>
      <w:r w:rsidR="00A21C2D">
        <w:rPr>
          <w:rFonts w:ascii="Arial" w:hAnsi="Arial" w:cs="Arial"/>
          <w:bCs/>
          <w:sz w:val="24"/>
          <w:szCs w:val="24"/>
        </w:rPr>
        <w:t xml:space="preserve">von </w:t>
      </w:r>
      <w:r w:rsidRPr="00E51D91">
        <w:rPr>
          <w:rFonts w:ascii="Arial" w:hAnsi="Arial" w:cs="Arial"/>
          <w:bCs/>
          <w:sz w:val="24"/>
          <w:szCs w:val="24"/>
        </w:rPr>
        <w:t>Beispiele</w:t>
      </w:r>
      <w:r w:rsidR="00A21C2D">
        <w:rPr>
          <w:rFonts w:ascii="Arial" w:hAnsi="Arial" w:cs="Arial"/>
          <w:bCs/>
          <w:sz w:val="24"/>
          <w:szCs w:val="24"/>
        </w:rPr>
        <w:t>n</w:t>
      </w:r>
      <w:r w:rsidRPr="00E51D91">
        <w:rPr>
          <w:rFonts w:ascii="Arial" w:hAnsi="Arial" w:cs="Arial"/>
          <w:bCs/>
          <w:sz w:val="24"/>
          <w:szCs w:val="24"/>
        </w:rPr>
        <w:t xml:space="preserve"> aus ihren vielfältigen Schullesungen im gesamten deutschsprachigen Raum sowie der neu konzipierten Lesetraining-Buchreihe „Aus dem Schultagebuch“ zeigt </w:t>
      </w:r>
      <w:r w:rsidR="00A21C2D">
        <w:rPr>
          <w:rFonts w:ascii="Arial" w:hAnsi="Arial" w:cs="Arial"/>
          <w:bCs/>
          <w:sz w:val="24"/>
          <w:szCs w:val="24"/>
        </w:rPr>
        <w:t xml:space="preserve">die </w:t>
      </w:r>
      <w:r w:rsidRPr="00E51D91">
        <w:rPr>
          <w:rFonts w:ascii="Arial" w:hAnsi="Arial" w:cs="Arial"/>
          <w:bCs/>
          <w:sz w:val="24"/>
          <w:szCs w:val="24"/>
        </w:rPr>
        <w:t>Kinderbuchautorin, Botschafterin der Stiftung Lesen und Vorlese-Expertin Sabine Zett auf, was beim (Vor-)Lesen wichtig ist und gibt viele praktische Tipps für den Lese-Alltag mit Kindern</w:t>
      </w:r>
      <w:r>
        <w:rPr>
          <w:rFonts w:ascii="Arial" w:hAnsi="Arial" w:cs="Arial"/>
          <w:bCs/>
          <w:sz w:val="24"/>
          <w:szCs w:val="24"/>
        </w:rPr>
        <w:t>.</w:t>
      </w:r>
    </w:p>
    <w:p w14:paraId="7F5F267B" w14:textId="7140D685" w:rsidR="00E51D91" w:rsidRDefault="00E51D91" w:rsidP="00E51D91">
      <w:pPr>
        <w:rPr>
          <w:rFonts w:ascii="Arial" w:hAnsi="Arial" w:cs="Arial"/>
          <w:b/>
          <w:sz w:val="24"/>
          <w:szCs w:val="24"/>
        </w:rPr>
      </w:pPr>
      <w:r w:rsidRPr="00E51D91">
        <w:rPr>
          <w:rFonts w:ascii="Arial" w:hAnsi="Arial" w:cs="Arial"/>
          <w:b/>
          <w:sz w:val="24"/>
          <w:szCs w:val="24"/>
        </w:rPr>
        <w:t>Bitte melden Sie sich bis zum 29.10.</w:t>
      </w:r>
      <w:r w:rsidR="00A21C2D">
        <w:rPr>
          <w:rFonts w:ascii="Arial" w:hAnsi="Arial" w:cs="Arial"/>
          <w:b/>
          <w:sz w:val="24"/>
          <w:szCs w:val="24"/>
        </w:rPr>
        <w:t>20</w:t>
      </w:r>
      <w:r w:rsidRPr="00E51D91">
        <w:rPr>
          <w:rFonts w:ascii="Arial" w:hAnsi="Arial" w:cs="Arial"/>
          <w:b/>
          <w:sz w:val="24"/>
          <w:szCs w:val="24"/>
        </w:rPr>
        <w:t>25 telefonisch bei uns im Büro, per E-Mail oder direkt über unsere Homepage unter „Termine“ an.</w:t>
      </w:r>
    </w:p>
    <w:p w14:paraId="04FB7020" w14:textId="77777777" w:rsidR="00E51D91" w:rsidRDefault="00E51D91" w:rsidP="00E51D91">
      <w:pPr>
        <w:rPr>
          <w:rFonts w:ascii="Arial" w:hAnsi="Arial" w:cs="Arial"/>
          <w:b/>
          <w:sz w:val="24"/>
          <w:szCs w:val="24"/>
        </w:rPr>
      </w:pPr>
    </w:p>
    <w:p w14:paraId="2B6B5BCE" w14:textId="031EF60B" w:rsidR="000B5D95" w:rsidRDefault="000B5D95" w:rsidP="000B5D95">
      <w:pPr>
        <w:jc w:val="center"/>
        <w:rPr>
          <w:rFonts w:ascii="Arial" w:hAnsi="Arial" w:cs="Arial"/>
          <w:b/>
          <w:sz w:val="24"/>
          <w:szCs w:val="24"/>
        </w:rPr>
      </w:pPr>
      <w:r w:rsidRPr="00EC7984">
        <w:rPr>
          <w:rFonts w:ascii="Arial" w:hAnsi="Arial" w:cs="Arial"/>
          <w:b/>
          <w:sz w:val="24"/>
          <w:szCs w:val="24"/>
        </w:rPr>
        <w:t xml:space="preserve">Wir bedanken uns recht herzlich bei allen Lesepatinnen und Lesepaten </w:t>
      </w:r>
      <w:r>
        <w:rPr>
          <w:rFonts w:ascii="Arial" w:hAnsi="Arial" w:cs="Arial"/>
          <w:b/>
          <w:sz w:val="24"/>
          <w:szCs w:val="24"/>
        </w:rPr>
        <w:t xml:space="preserve">für Ihr Engagement und wünschen Ihnen eine schöne </w:t>
      </w:r>
      <w:r w:rsidR="009D484C">
        <w:rPr>
          <w:rFonts w:ascii="Arial" w:hAnsi="Arial" w:cs="Arial"/>
          <w:b/>
          <w:sz w:val="24"/>
          <w:szCs w:val="24"/>
        </w:rPr>
        <w:t>Sommerz</w:t>
      </w:r>
      <w:r>
        <w:rPr>
          <w:rFonts w:ascii="Arial" w:hAnsi="Arial" w:cs="Arial"/>
          <w:b/>
          <w:sz w:val="24"/>
          <w:szCs w:val="24"/>
        </w:rPr>
        <w:t>eit.</w:t>
      </w:r>
    </w:p>
    <w:p w14:paraId="21950A52" w14:textId="77777777" w:rsidR="00E51D91" w:rsidRPr="00E51D91" w:rsidRDefault="00E51D91" w:rsidP="00E51D91">
      <w:pPr>
        <w:rPr>
          <w:rFonts w:ascii="Arial" w:hAnsi="Arial" w:cs="Arial"/>
          <w:b/>
          <w:sz w:val="24"/>
          <w:szCs w:val="24"/>
        </w:rPr>
      </w:pPr>
    </w:p>
    <w:p w14:paraId="2D76AA18" w14:textId="77777777" w:rsidR="009E1113" w:rsidRDefault="00404C86" w:rsidP="00DE0568">
      <w:pPr>
        <w:jc w:val="center"/>
        <w:rPr>
          <w:rFonts w:ascii="Arial" w:hAnsi="Arial" w:cs="Arial"/>
          <w:bCs/>
          <w:sz w:val="24"/>
          <w:szCs w:val="24"/>
        </w:rPr>
      </w:pPr>
      <w:r w:rsidRPr="00EC7984">
        <w:rPr>
          <w:rFonts w:ascii="Arial" w:hAnsi="Arial" w:cs="Arial"/>
          <w:bCs/>
          <w:sz w:val="24"/>
          <w:szCs w:val="24"/>
        </w:rPr>
        <w:t xml:space="preserve">Bleiben Sie gesund! </w:t>
      </w:r>
    </w:p>
    <w:p w14:paraId="7A9067BE" w14:textId="6D09D67F" w:rsidR="00404C86" w:rsidRPr="00D64B7E" w:rsidRDefault="00404C86" w:rsidP="00DE0568">
      <w:pPr>
        <w:jc w:val="center"/>
        <w:rPr>
          <w:lang w:val="es-ES_tradnl"/>
        </w:rPr>
      </w:pPr>
      <w:r w:rsidRPr="00EC7984">
        <w:rPr>
          <w:rFonts w:ascii="Arial" w:hAnsi="Arial" w:cs="Arial"/>
          <w:bCs/>
          <w:sz w:val="24"/>
          <w:szCs w:val="24"/>
        </w:rPr>
        <w:t>Ihr</w:t>
      </w:r>
      <w:r w:rsidRPr="00EC7984">
        <w:rPr>
          <w:rFonts w:ascii="Arial" w:hAnsi="Arial" w:cs="Arial"/>
          <w:b/>
          <w:sz w:val="24"/>
          <w:szCs w:val="24"/>
        </w:rPr>
        <w:t xml:space="preserve"> </w:t>
      </w:r>
      <w:r w:rsidRPr="00EC7984">
        <w:rPr>
          <w:rFonts w:ascii="Arial" w:hAnsi="Arial" w:cs="Arial"/>
          <w:sz w:val="24"/>
          <w:szCs w:val="24"/>
        </w:rPr>
        <w:t>Vorstand</w:t>
      </w:r>
    </w:p>
    <w:sectPr w:rsidR="00404C86" w:rsidRPr="00D64B7E" w:rsidSect="009E1113">
      <w:pgSz w:w="12240" w:h="15840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019E8"/>
    <w:multiLevelType w:val="hybridMultilevel"/>
    <w:tmpl w:val="B7586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E29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8B"/>
    <w:rsid w:val="00027570"/>
    <w:rsid w:val="00046052"/>
    <w:rsid w:val="00051BBC"/>
    <w:rsid w:val="00053460"/>
    <w:rsid w:val="00066D12"/>
    <w:rsid w:val="00070C91"/>
    <w:rsid w:val="000B5D95"/>
    <w:rsid w:val="000C3D77"/>
    <w:rsid w:val="000C4293"/>
    <w:rsid w:val="000F77E2"/>
    <w:rsid w:val="00112014"/>
    <w:rsid w:val="00117DFD"/>
    <w:rsid w:val="001217D7"/>
    <w:rsid w:val="0012703F"/>
    <w:rsid w:val="00130755"/>
    <w:rsid w:val="00132706"/>
    <w:rsid w:val="001457C8"/>
    <w:rsid w:val="00152D17"/>
    <w:rsid w:val="00161F61"/>
    <w:rsid w:val="00180E29"/>
    <w:rsid w:val="0018678B"/>
    <w:rsid w:val="001B2448"/>
    <w:rsid w:val="001D5B63"/>
    <w:rsid w:val="001E41A2"/>
    <w:rsid w:val="00224031"/>
    <w:rsid w:val="00257407"/>
    <w:rsid w:val="002868ED"/>
    <w:rsid w:val="00290371"/>
    <w:rsid w:val="002966E4"/>
    <w:rsid w:val="002C18E7"/>
    <w:rsid w:val="002D04E8"/>
    <w:rsid w:val="002D31BF"/>
    <w:rsid w:val="002E24EB"/>
    <w:rsid w:val="002F4274"/>
    <w:rsid w:val="00311E18"/>
    <w:rsid w:val="0031591C"/>
    <w:rsid w:val="003436E0"/>
    <w:rsid w:val="00347678"/>
    <w:rsid w:val="00356FC6"/>
    <w:rsid w:val="003649EA"/>
    <w:rsid w:val="003664FD"/>
    <w:rsid w:val="003812C7"/>
    <w:rsid w:val="003930DE"/>
    <w:rsid w:val="003B2F9B"/>
    <w:rsid w:val="003C1B13"/>
    <w:rsid w:val="003E11E4"/>
    <w:rsid w:val="0040445E"/>
    <w:rsid w:val="00404C86"/>
    <w:rsid w:val="00415284"/>
    <w:rsid w:val="00434274"/>
    <w:rsid w:val="00442069"/>
    <w:rsid w:val="00452958"/>
    <w:rsid w:val="00467839"/>
    <w:rsid w:val="004721CC"/>
    <w:rsid w:val="0047355B"/>
    <w:rsid w:val="00485E82"/>
    <w:rsid w:val="004B7ECA"/>
    <w:rsid w:val="004C31C1"/>
    <w:rsid w:val="004C44BB"/>
    <w:rsid w:val="004D26FE"/>
    <w:rsid w:val="004D5729"/>
    <w:rsid w:val="00505EC0"/>
    <w:rsid w:val="00536866"/>
    <w:rsid w:val="00581C63"/>
    <w:rsid w:val="00585638"/>
    <w:rsid w:val="0058611D"/>
    <w:rsid w:val="00586783"/>
    <w:rsid w:val="0059305D"/>
    <w:rsid w:val="005930B5"/>
    <w:rsid w:val="005B31CB"/>
    <w:rsid w:val="005B6D46"/>
    <w:rsid w:val="005E20BF"/>
    <w:rsid w:val="0061063B"/>
    <w:rsid w:val="0061452F"/>
    <w:rsid w:val="00614855"/>
    <w:rsid w:val="0063685F"/>
    <w:rsid w:val="00636CD9"/>
    <w:rsid w:val="00645B42"/>
    <w:rsid w:val="0065715B"/>
    <w:rsid w:val="006577DF"/>
    <w:rsid w:val="006641A5"/>
    <w:rsid w:val="00675159"/>
    <w:rsid w:val="00695124"/>
    <w:rsid w:val="006B0E98"/>
    <w:rsid w:val="006C06E9"/>
    <w:rsid w:val="006C0A67"/>
    <w:rsid w:val="006D0D83"/>
    <w:rsid w:val="006E3DAE"/>
    <w:rsid w:val="006F64D3"/>
    <w:rsid w:val="00781B02"/>
    <w:rsid w:val="00791131"/>
    <w:rsid w:val="00796C49"/>
    <w:rsid w:val="007A4D9B"/>
    <w:rsid w:val="007A71E9"/>
    <w:rsid w:val="007B4CC6"/>
    <w:rsid w:val="007F0FA4"/>
    <w:rsid w:val="007F1621"/>
    <w:rsid w:val="00803421"/>
    <w:rsid w:val="00817EA0"/>
    <w:rsid w:val="00837029"/>
    <w:rsid w:val="008543AF"/>
    <w:rsid w:val="00877C5D"/>
    <w:rsid w:val="00896746"/>
    <w:rsid w:val="008A5F1A"/>
    <w:rsid w:val="008A7AFE"/>
    <w:rsid w:val="008D7271"/>
    <w:rsid w:val="008E4FDD"/>
    <w:rsid w:val="008E5B83"/>
    <w:rsid w:val="008F3C31"/>
    <w:rsid w:val="008F5C3E"/>
    <w:rsid w:val="00906609"/>
    <w:rsid w:val="00910616"/>
    <w:rsid w:val="00911498"/>
    <w:rsid w:val="00921009"/>
    <w:rsid w:val="00921057"/>
    <w:rsid w:val="009216F0"/>
    <w:rsid w:val="00941DEE"/>
    <w:rsid w:val="00945DE5"/>
    <w:rsid w:val="00983334"/>
    <w:rsid w:val="00996228"/>
    <w:rsid w:val="009D484C"/>
    <w:rsid w:val="009E1113"/>
    <w:rsid w:val="00A17C3C"/>
    <w:rsid w:val="00A21C2D"/>
    <w:rsid w:val="00A23F2F"/>
    <w:rsid w:val="00A84E3A"/>
    <w:rsid w:val="00AC052B"/>
    <w:rsid w:val="00AE60C1"/>
    <w:rsid w:val="00AF0D63"/>
    <w:rsid w:val="00AF7469"/>
    <w:rsid w:val="00B05A99"/>
    <w:rsid w:val="00B075CE"/>
    <w:rsid w:val="00B2421B"/>
    <w:rsid w:val="00B41438"/>
    <w:rsid w:val="00B43651"/>
    <w:rsid w:val="00B74C9F"/>
    <w:rsid w:val="00BA15C5"/>
    <w:rsid w:val="00BA5667"/>
    <w:rsid w:val="00BA78CD"/>
    <w:rsid w:val="00BA7B3C"/>
    <w:rsid w:val="00BC5E05"/>
    <w:rsid w:val="00BC70F9"/>
    <w:rsid w:val="00BD1386"/>
    <w:rsid w:val="00BD3D87"/>
    <w:rsid w:val="00BE5A0E"/>
    <w:rsid w:val="00C20BFA"/>
    <w:rsid w:val="00C30E00"/>
    <w:rsid w:val="00C34611"/>
    <w:rsid w:val="00C45733"/>
    <w:rsid w:val="00C509F3"/>
    <w:rsid w:val="00C548D0"/>
    <w:rsid w:val="00C609F3"/>
    <w:rsid w:val="00C8686A"/>
    <w:rsid w:val="00C95BE6"/>
    <w:rsid w:val="00CB2639"/>
    <w:rsid w:val="00CC0D7D"/>
    <w:rsid w:val="00CC12C0"/>
    <w:rsid w:val="00CE061B"/>
    <w:rsid w:val="00CE7491"/>
    <w:rsid w:val="00CF7F5A"/>
    <w:rsid w:val="00D30C57"/>
    <w:rsid w:val="00D37516"/>
    <w:rsid w:val="00D4371C"/>
    <w:rsid w:val="00D53609"/>
    <w:rsid w:val="00D549B3"/>
    <w:rsid w:val="00D5525A"/>
    <w:rsid w:val="00D62701"/>
    <w:rsid w:val="00D64B7E"/>
    <w:rsid w:val="00D91280"/>
    <w:rsid w:val="00DB570B"/>
    <w:rsid w:val="00DD0832"/>
    <w:rsid w:val="00DD3BF4"/>
    <w:rsid w:val="00DE0568"/>
    <w:rsid w:val="00DF273D"/>
    <w:rsid w:val="00DF5775"/>
    <w:rsid w:val="00DF7EEB"/>
    <w:rsid w:val="00E02C95"/>
    <w:rsid w:val="00E032E4"/>
    <w:rsid w:val="00E129BA"/>
    <w:rsid w:val="00E223F8"/>
    <w:rsid w:val="00E26224"/>
    <w:rsid w:val="00E3087F"/>
    <w:rsid w:val="00E51D91"/>
    <w:rsid w:val="00E67B2C"/>
    <w:rsid w:val="00E7083F"/>
    <w:rsid w:val="00E74FCA"/>
    <w:rsid w:val="00E808BC"/>
    <w:rsid w:val="00EA3FA3"/>
    <w:rsid w:val="00EC6B72"/>
    <w:rsid w:val="00ED724C"/>
    <w:rsid w:val="00EF3243"/>
    <w:rsid w:val="00EF387C"/>
    <w:rsid w:val="00F33340"/>
    <w:rsid w:val="00F461A5"/>
    <w:rsid w:val="00F46879"/>
    <w:rsid w:val="00F63084"/>
    <w:rsid w:val="00F63A12"/>
    <w:rsid w:val="00F66E65"/>
    <w:rsid w:val="00F7178B"/>
    <w:rsid w:val="00F81837"/>
    <w:rsid w:val="00F850B7"/>
    <w:rsid w:val="00FB103B"/>
    <w:rsid w:val="00FB127C"/>
    <w:rsid w:val="00FB2B36"/>
    <w:rsid w:val="00FB5A3E"/>
    <w:rsid w:val="00FB6D25"/>
    <w:rsid w:val="00FC3058"/>
    <w:rsid w:val="00FC6294"/>
    <w:rsid w:val="00FD04B1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6179"/>
  <w15:docId w15:val="{226B6EC5-C0DE-40E9-B50B-8D90BE8C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1009"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6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7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32"/>
    </w:rPr>
  </w:style>
  <w:style w:type="character" w:styleId="Hyperlink">
    <w:name w:val="Hyperlink"/>
    <w:basedOn w:val="Absatz-Standardschriftart"/>
    <w:uiPriority w:val="99"/>
    <w:unhideWhenUsed/>
    <w:rsid w:val="007B4C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4CC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216F0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E3087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581C63"/>
    <w:pPr>
      <w:spacing w:line="240" w:lineRule="auto"/>
      <w:ind w:left="0" w:firstLine="0"/>
    </w:pPr>
    <w:rPr>
      <w:rFonts w:ascii="Arial" w:eastAsiaTheme="minorHAnsi" w:hAnsi="Arial" w:cstheme="minorBidi"/>
      <w:color w:val="auto"/>
      <w:sz w:val="24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81C63"/>
    <w:rPr>
      <w:rFonts w:ascii="Arial" w:eastAsiaTheme="minorHAnsi" w:hAnsi="Arial"/>
      <w:sz w:val="24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77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paragraph">
    <w:name w:val="article__paragraph"/>
    <w:basedOn w:val="Standard"/>
    <w:rsid w:val="004B7EC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er-lesebuendnis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mpus.stiftunglesen.de/enrol/index.php?id=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661D-0BBC-423F-A631-CC6D8FB7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Leserlich 1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Leserlich 1</dc:title>
  <dc:subject/>
  <dc:creator>Horst Stief</dc:creator>
  <cp:keywords/>
  <cp:lastModifiedBy>Birgit Breuer</cp:lastModifiedBy>
  <cp:revision>2</cp:revision>
  <cp:lastPrinted>2024-10-08T07:44:00Z</cp:lastPrinted>
  <dcterms:created xsi:type="dcterms:W3CDTF">2025-08-18T11:49:00Z</dcterms:created>
  <dcterms:modified xsi:type="dcterms:W3CDTF">2025-08-18T11:49:00Z</dcterms:modified>
</cp:coreProperties>
</file>